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385D0" w14:textId="77777777" w:rsidR="007B65DE" w:rsidRPr="007B65DE" w:rsidRDefault="007B65DE" w:rsidP="00091B00">
      <w:pPr>
        <w:jc w:val="center"/>
        <w:rPr>
          <w:b/>
        </w:rPr>
      </w:pPr>
      <w:r w:rsidRPr="007B65DE">
        <w:rPr>
          <w:b/>
        </w:rPr>
        <w:t>Mild/Moderate Program Lesson Plan</w:t>
      </w:r>
      <w:r w:rsidR="00091B00" w:rsidRPr="007B65DE">
        <w:rPr>
          <w:b/>
        </w:rPr>
        <w:t xml:space="preserve"> Format</w:t>
      </w:r>
      <w:r w:rsidRPr="007B65DE">
        <w:rPr>
          <w:b/>
        </w:rPr>
        <w:t xml:space="preserve"> (2018)</w:t>
      </w:r>
    </w:p>
    <w:p w14:paraId="7F1165D5" w14:textId="77777777" w:rsidR="007B65DE" w:rsidRDefault="007B65DE" w:rsidP="00091B00">
      <w:pPr>
        <w:jc w:val="center"/>
      </w:pPr>
      <w:r>
        <w:t>(To be emailed to your U Supervisor at least 24 hours prior to Observation)</w:t>
      </w:r>
    </w:p>
    <w:p w14:paraId="597CA473" w14:textId="77777777" w:rsidR="00091B00" w:rsidRDefault="00091B00" w:rsidP="00091B00">
      <w:pPr>
        <w:jc w:val="center"/>
        <w:rPr>
          <w:b/>
        </w:rPr>
      </w:pPr>
    </w:p>
    <w:p w14:paraId="1DBDA439" w14:textId="6DB888A9" w:rsidR="00091B00" w:rsidRDefault="00091B00" w:rsidP="00091B00">
      <w:r>
        <w:rPr>
          <w:b/>
        </w:rPr>
        <w:t>Name:</w:t>
      </w:r>
      <w:r>
        <w:t xml:space="preserve"> </w:t>
      </w:r>
      <w:r w:rsidR="00CB5698">
        <w:t xml:space="preserve">Megan Paielli </w:t>
      </w:r>
    </w:p>
    <w:p w14:paraId="0F51ED63" w14:textId="7050B306" w:rsidR="00091B00" w:rsidRPr="007B65DE" w:rsidRDefault="00091B00" w:rsidP="00091B00">
      <w:pPr>
        <w:rPr>
          <w:b/>
        </w:rPr>
      </w:pPr>
      <w:r>
        <w:rPr>
          <w:b/>
        </w:rPr>
        <w:t>Setting/Grade Level:</w:t>
      </w:r>
      <w:r w:rsidR="00CB5698">
        <w:rPr>
          <w:b/>
        </w:rPr>
        <w:t xml:space="preserve"> </w:t>
      </w:r>
      <w:r w:rsidR="00CB5698" w:rsidRPr="00CB5698">
        <w:t>5/6</w:t>
      </w:r>
      <w:r w:rsidR="00CB5698" w:rsidRPr="00CB5698">
        <w:rPr>
          <w:vertAlign w:val="superscript"/>
        </w:rPr>
        <w:t>th</w:t>
      </w:r>
      <w:r w:rsidR="00CB5698" w:rsidRPr="00CB5698">
        <w:t xml:space="preserve"> MOID</w:t>
      </w:r>
      <w:r>
        <w:rPr>
          <w:b/>
        </w:rPr>
        <w:t xml:space="preserve"> </w:t>
      </w:r>
      <w:r w:rsidR="00CB5698">
        <w:rPr>
          <w:b/>
        </w:rPr>
        <w:tab/>
      </w:r>
      <w:r w:rsidR="007B65DE">
        <w:rPr>
          <w:b/>
        </w:rPr>
        <w:t>Cooperating Teacher:</w:t>
      </w:r>
      <w:r w:rsidR="00CB5698">
        <w:rPr>
          <w:b/>
        </w:rPr>
        <w:t xml:space="preserve"> </w:t>
      </w:r>
      <w:r w:rsidR="00CB5698" w:rsidRPr="00CB5698">
        <w:t>Anne Hillman</w:t>
      </w:r>
    </w:p>
    <w:p w14:paraId="550C97CD" w14:textId="545DE029" w:rsidR="00091B00" w:rsidRPr="00CB5698" w:rsidRDefault="00091B00" w:rsidP="00091B00">
      <w:r>
        <w:rPr>
          <w:b/>
        </w:rPr>
        <w:t>School:</w:t>
      </w:r>
      <w:r w:rsidR="007B65DE">
        <w:t xml:space="preserve"> </w:t>
      </w:r>
      <w:r w:rsidR="00CB5698">
        <w:t xml:space="preserve">Santa Clara </w:t>
      </w:r>
      <w:r w:rsidR="00CB5698">
        <w:tab/>
      </w:r>
      <w:r w:rsidR="00CB5698">
        <w:tab/>
      </w:r>
      <w:r w:rsidR="00CB5698">
        <w:tab/>
      </w:r>
      <w:r w:rsidR="007B65DE">
        <w:rPr>
          <w:b/>
        </w:rPr>
        <w:t>Subject</w:t>
      </w:r>
      <w:r w:rsidR="007B65DE" w:rsidRPr="00CB5698">
        <w:t>:</w:t>
      </w:r>
      <w:r w:rsidR="00CB5698" w:rsidRPr="00CB5698">
        <w:t xml:space="preserve"> ELA/ Math/ Life Skills </w:t>
      </w:r>
    </w:p>
    <w:p w14:paraId="5F286D16" w14:textId="001B87D3" w:rsidR="00091B00" w:rsidRPr="007B65DE" w:rsidRDefault="00091B00" w:rsidP="00091B00">
      <w:pPr>
        <w:rPr>
          <w:b/>
          <w:i/>
        </w:rPr>
      </w:pPr>
      <w:r>
        <w:rPr>
          <w:b/>
        </w:rPr>
        <w:t>Theme/Title:</w:t>
      </w:r>
      <w:r w:rsidR="007B65DE">
        <w:t xml:space="preserve"> </w:t>
      </w:r>
      <w:r w:rsidR="007B65DE">
        <w:tab/>
      </w:r>
      <w:r w:rsidR="00CB5698">
        <w:t xml:space="preserve">Calendar </w:t>
      </w:r>
      <w:r w:rsidR="00363D7A">
        <w:t>Time</w:t>
      </w:r>
      <w:bookmarkStart w:id="0" w:name="_GoBack"/>
      <w:bookmarkEnd w:id="0"/>
      <w:r w:rsidR="00CB5698">
        <w:tab/>
      </w:r>
      <w:r w:rsidR="00CB5698">
        <w:tab/>
      </w:r>
      <w:r w:rsidR="007B65DE">
        <w:rPr>
          <w:b/>
        </w:rPr>
        <w:t>Date and Time:</w:t>
      </w:r>
      <w:r w:rsidR="00CB5698">
        <w:rPr>
          <w:b/>
        </w:rPr>
        <w:t xml:space="preserve"> </w:t>
      </w:r>
      <w:r w:rsidR="00CB5698" w:rsidRPr="00CB5698">
        <w:t>Wednesday 11</w:t>
      </w:r>
      <w:r w:rsidR="00CB5698" w:rsidRPr="00CB5698">
        <w:rPr>
          <w:vertAlign w:val="superscript"/>
        </w:rPr>
        <w:t>th</w:t>
      </w:r>
      <w:r w:rsidR="00CB5698" w:rsidRPr="00CB5698">
        <w:t xml:space="preserve"> of April 2018</w:t>
      </w:r>
      <w:r w:rsidR="00CB5698">
        <w:rPr>
          <w:b/>
        </w:rPr>
        <w:t xml:space="preserve"> </w:t>
      </w:r>
    </w:p>
    <w:p w14:paraId="2CEDC820" w14:textId="77777777" w:rsidR="00091B00" w:rsidRDefault="00091B00" w:rsidP="00091B00"/>
    <w:p w14:paraId="39233304" w14:textId="77777777" w:rsidR="00091B00" w:rsidRDefault="00091B00" w:rsidP="00091B00"/>
    <w:p w14:paraId="1668ED8F" w14:textId="77777777" w:rsidR="00091B00" w:rsidRDefault="00091B00" w:rsidP="00091B00"/>
    <w:p w14:paraId="526E36E7" w14:textId="77777777" w:rsidR="00091B00" w:rsidRDefault="00091B00" w:rsidP="00091B00">
      <w:pPr>
        <w:jc w:val="center"/>
        <w:rPr>
          <w:b/>
        </w:rPr>
      </w:pPr>
      <w:r>
        <w:rPr>
          <w:b/>
        </w:rPr>
        <w:t>1. Learning Goals/Objectives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4318"/>
      </w:tblGrid>
      <w:tr w:rsidR="00091B00" w14:paraId="4F8E984C" w14:textId="77777777">
        <w:tc>
          <w:tcPr>
            <w:tcW w:w="4428" w:type="dxa"/>
          </w:tcPr>
          <w:p w14:paraId="693D1F58" w14:textId="3D57E57E" w:rsidR="00091B00" w:rsidRDefault="00091B00" w:rsidP="00091B00">
            <w:r>
              <w:t>What student learning goals/objectives do you have for this lesson?</w:t>
            </w:r>
          </w:p>
          <w:p w14:paraId="68E87498" w14:textId="77777777" w:rsidR="00091B00" w:rsidRPr="00D731EE" w:rsidRDefault="00091B00" w:rsidP="00091B00">
            <w:pPr>
              <w:rPr>
                <w:b/>
              </w:rPr>
            </w:pPr>
          </w:p>
          <w:p w14:paraId="70F58441" w14:textId="00FB036D" w:rsidR="006E537A" w:rsidRDefault="006E537A" w:rsidP="006E537A">
            <w:pPr>
              <w:pStyle w:val="ListParagraph"/>
              <w:numPr>
                <w:ilvl w:val="0"/>
                <w:numId w:val="1"/>
              </w:numPr>
            </w:pPr>
            <w:r>
              <w:t xml:space="preserve">Respond consistently to gestures, signs, pictures, and symbol </w:t>
            </w:r>
          </w:p>
          <w:p w14:paraId="7D1EC874" w14:textId="75DF67A0" w:rsidR="006E537A" w:rsidRDefault="006E537A" w:rsidP="006E537A">
            <w:pPr>
              <w:pStyle w:val="ListParagraph"/>
              <w:numPr>
                <w:ilvl w:val="0"/>
                <w:numId w:val="1"/>
              </w:numPr>
            </w:pPr>
            <w:r>
              <w:t xml:space="preserve">Associate meaning and </w:t>
            </w:r>
            <w:proofErr w:type="gramStart"/>
            <w:r>
              <w:t>real life</w:t>
            </w:r>
            <w:proofErr w:type="gramEnd"/>
            <w:r>
              <w:t xml:space="preserve"> experiences with symbolic language</w:t>
            </w:r>
          </w:p>
          <w:p w14:paraId="76695515" w14:textId="34F9956D" w:rsidR="00245663" w:rsidRDefault="00245663" w:rsidP="00245663">
            <w:pPr>
              <w:pStyle w:val="ListParagraph"/>
              <w:numPr>
                <w:ilvl w:val="0"/>
                <w:numId w:val="1"/>
              </w:numPr>
            </w:pPr>
            <w:r>
              <w:t xml:space="preserve">Demonstrate </w:t>
            </w:r>
            <w:r w:rsidR="0089304A">
              <w:t>understanding of print concepts</w:t>
            </w:r>
            <w:r>
              <w:t xml:space="preserve"> </w:t>
            </w:r>
          </w:p>
          <w:p w14:paraId="55A7902C" w14:textId="77777777" w:rsidR="0089304A" w:rsidRDefault="0089304A" w:rsidP="00245663">
            <w:pPr>
              <w:pStyle w:val="ListParagraph"/>
              <w:numPr>
                <w:ilvl w:val="0"/>
                <w:numId w:val="1"/>
              </w:numPr>
            </w:pPr>
            <w:r>
              <w:t xml:space="preserve">Decode words using phonics </w:t>
            </w:r>
          </w:p>
          <w:p w14:paraId="5A704A50" w14:textId="77777777" w:rsidR="00363D7A" w:rsidRDefault="00363D7A" w:rsidP="00363D7A"/>
          <w:p w14:paraId="7DCE2F41" w14:textId="647163E5" w:rsidR="00363D7A" w:rsidRDefault="00363D7A" w:rsidP="00363D7A"/>
          <w:p w14:paraId="4A6C5258" w14:textId="77777777" w:rsidR="00091B00" w:rsidRDefault="00091B00" w:rsidP="00091B00"/>
          <w:p w14:paraId="389FCF50" w14:textId="77777777" w:rsidR="00091B00" w:rsidRDefault="00091B00" w:rsidP="00091B00"/>
          <w:p w14:paraId="65E105A1" w14:textId="77777777" w:rsidR="00091B00" w:rsidRDefault="00091B00" w:rsidP="00091B00"/>
          <w:p w14:paraId="04A1DBF7" w14:textId="77777777" w:rsidR="00091B00" w:rsidRDefault="00091B00" w:rsidP="00091B00"/>
          <w:p w14:paraId="50804A7A" w14:textId="77777777" w:rsidR="00091B00" w:rsidRDefault="00091B00" w:rsidP="00091B00"/>
        </w:tc>
        <w:tc>
          <w:tcPr>
            <w:tcW w:w="4428" w:type="dxa"/>
          </w:tcPr>
          <w:p w14:paraId="64B6098D" w14:textId="77777777" w:rsidR="00091B00" w:rsidRDefault="00091B00" w:rsidP="00091B00">
            <w:r>
              <w:t>Which indicators of the Arizona content standards does this lesson address?</w:t>
            </w:r>
          </w:p>
          <w:p w14:paraId="36996141" w14:textId="77777777" w:rsidR="00091B00" w:rsidRDefault="00091B00" w:rsidP="00091B00">
            <w:pPr>
              <w:rPr>
                <w:rFonts w:ascii="Times" w:hAnsi="Times"/>
                <w:sz w:val="20"/>
              </w:rPr>
            </w:pPr>
          </w:p>
          <w:p w14:paraId="3534DE32" w14:textId="12BB6EF2" w:rsidR="007B65DE" w:rsidRPr="006E537A" w:rsidRDefault="005F789E" w:rsidP="005F789E">
            <w:pPr>
              <w:pStyle w:val="ListParagraph"/>
              <w:numPr>
                <w:ilvl w:val="0"/>
                <w:numId w:val="1"/>
              </w:numPr>
              <w:rPr>
                <w:szCs w:val="24"/>
              </w:rPr>
            </w:pPr>
            <w:r w:rsidRPr="006E537A">
              <w:rPr>
                <w:szCs w:val="24"/>
              </w:rPr>
              <w:t xml:space="preserve">K.RL.10 With prompting and support, actively engage in group reading </w:t>
            </w:r>
            <w:r w:rsidR="004E58A6" w:rsidRPr="006E537A">
              <w:rPr>
                <w:szCs w:val="24"/>
              </w:rPr>
              <w:t>activities</w:t>
            </w:r>
            <w:r w:rsidRPr="006E537A">
              <w:rPr>
                <w:szCs w:val="24"/>
              </w:rPr>
              <w:t xml:space="preserve"> with purpose and understanding.</w:t>
            </w:r>
          </w:p>
          <w:p w14:paraId="483CE700" w14:textId="3CAB2FA5" w:rsidR="007B65DE" w:rsidRPr="006E537A" w:rsidRDefault="004E58A6" w:rsidP="004E58A6">
            <w:pPr>
              <w:pStyle w:val="ListParagraph"/>
              <w:numPr>
                <w:ilvl w:val="0"/>
                <w:numId w:val="1"/>
              </w:numPr>
              <w:rPr>
                <w:szCs w:val="24"/>
              </w:rPr>
            </w:pPr>
            <w:r w:rsidRPr="006E537A">
              <w:rPr>
                <w:szCs w:val="24"/>
              </w:rPr>
              <w:t xml:space="preserve">K.RF.1 Demonstrate understating of the organization and basic features of print </w:t>
            </w:r>
          </w:p>
          <w:p w14:paraId="213F7D39" w14:textId="415C948C" w:rsidR="004E58A6" w:rsidRPr="006E537A" w:rsidRDefault="004E58A6" w:rsidP="004E58A6">
            <w:pPr>
              <w:pStyle w:val="ListParagraph"/>
              <w:numPr>
                <w:ilvl w:val="0"/>
                <w:numId w:val="2"/>
              </w:numPr>
              <w:rPr>
                <w:szCs w:val="24"/>
              </w:rPr>
            </w:pPr>
            <w:r w:rsidRPr="006E537A">
              <w:rPr>
                <w:szCs w:val="24"/>
              </w:rPr>
              <w:t xml:space="preserve">Recognize that spoken words are represented in written language by specific sequence of letters. </w:t>
            </w:r>
          </w:p>
          <w:p w14:paraId="6376C5BC" w14:textId="77777777" w:rsidR="007B65DE" w:rsidRDefault="007B65DE" w:rsidP="00091B00">
            <w:pPr>
              <w:rPr>
                <w:b/>
                <w:szCs w:val="24"/>
              </w:rPr>
            </w:pPr>
          </w:p>
          <w:p w14:paraId="5E8CBC39" w14:textId="77777777" w:rsidR="007B65DE" w:rsidRDefault="007B65DE" w:rsidP="00091B00">
            <w:pPr>
              <w:rPr>
                <w:b/>
                <w:szCs w:val="24"/>
              </w:rPr>
            </w:pPr>
          </w:p>
          <w:p w14:paraId="581DCB5F" w14:textId="77777777" w:rsidR="00091B00" w:rsidRPr="00665462" w:rsidRDefault="00091B00" w:rsidP="00091B00">
            <w:pPr>
              <w:rPr>
                <w:szCs w:val="24"/>
              </w:rPr>
            </w:pPr>
          </w:p>
          <w:p w14:paraId="0A0FCE3C" w14:textId="77777777" w:rsidR="00091B00" w:rsidRPr="00665462" w:rsidRDefault="00091B00" w:rsidP="00091B00">
            <w:pPr>
              <w:rPr>
                <w:sz w:val="20"/>
              </w:rPr>
            </w:pPr>
          </w:p>
          <w:p w14:paraId="1B679BA8" w14:textId="77777777" w:rsidR="00091B00" w:rsidRPr="00091B00" w:rsidRDefault="00091B00" w:rsidP="00091B00">
            <w:pPr>
              <w:rPr>
                <w:rFonts w:ascii="Times" w:hAnsi="Times"/>
                <w:sz w:val="20"/>
              </w:rPr>
            </w:pPr>
          </w:p>
          <w:p w14:paraId="70CB36EC" w14:textId="77777777" w:rsidR="00091B00" w:rsidRDefault="00091B00" w:rsidP="00091B00"/>
          <w:p w14:paraId="3F06F318" w14:textId="77777777" w:rsidR="00091B00" w:rsidRDefault="00091B00" w:rsidP="00091B00"/>
          <w:p w14:paraId="08A8C733" w14:textId="77777777" w:rsidR="00091B00" w:rsidRDefault="00091B00" w:rsidP="00091B00"/>
          <w:p w14:paraId="4DEE9D15" w14:textId="77777777" w:rsidR="00091B00" w:rsidRDefault="00091B00" w:rsidP="00091B00"/>
          <w:p w14:paraId="560D1940" w14:textId="77777777" w:rsidR="00091B00" w:rsidRDefault="00091B00" w:rsidP="00091B00"/>
        </w:tc>
      </w:tr>
      <w:tr w:rsidR="004E58A6" w14:paraId="5E21CF61" w14:textId="77777777">
        <w:tc>
          <w:tcPr>
            <w:tcW w:w="4428" w:type="dxa"/>
          </w:tcPr>
          <w:p w14:paraId="4E890036" w14:textId="77777777" w:rsidR="004E58A6" w:rsidRDefault="004E58A6" w:rsidP="00091B00"/>
        </w:tc>
        <w:tc>
          <w:tcPr>
            <w:tcW w:w="4428" w:type="dxa"/>
          </w:tcPr>
          <w:p w14:paraId="78D9FF3D" w14:textId="77777777" w:rsidR="004E58A6" w:rsidRDefault="004E58A6" w:rsidP="00091B00"/>
        </w:tc>
      </w:tr>
    </w:tbl>
    <w:p w14:paraId="2C75729A" w14:textId="1BB3B785" w:rsidR="00091B00" w:rsidRDefault="00091B00" w:rsidP="00091B00"/>
    <w:p w14:paraId="30BA535D" w14:textId="77777777" w:rsidR="00091B00" w:rsidRDefault="00091B00" w:rsidP="00091B00">
      <w:pPr>
        <w:jc w:val="center"/>
        <w:rPr>
          <w:b/>
        </w:rPr>
      </w:pPr>
      <w:r>
        <w:rPr>
          <w:b/>
        </w:rPr>
        <w:t>2. Methodology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
        <w:gridCol w:w="3853"/>
        <w:gridCol w:w="390"/>
        <w:gridCol w:w="3996"/>
      </w:tblGrid>
      <w:tr w:rsidR="00091B00" w14:paraId="2CAF7725" w14:textId="77777777" w:rsidTr="004E58A6">
        <w:tc>
          <w:tcPr>
            <w:tcW w:w="8630" w:type="dxa"/>
            <w:gridSpan w:val="4"/>
          </w:tcPr>
          <w:p w14:paraId="771CF352" w14:textId="77777777" w:rsidR="00091B00" w:rsidRDefault="00091B00" w:rsidP="00091B00">
            <w:pPr>
              <w:jc w:val="center"/>
            </w:pPr>
            <w:r>
              <w:t>What instructional strategies will you use?</w:t>
            </w:r>
          </w:p>
        </w:tc>
      </w:tr>
      <w:tr w:rsidR="00091B00" w14:paraId="30753C2C" w14:textId="77777777" w:rsidTr="004E58A6">
        <w:tc>
          <w:tcPr>
            <w:tcW w:w="391" w:type="dxa"/>
          </w:tcPr>
          <w:p w14:paraId="627A7EB6" w14:textId="77777777" w:rsidR="00091B00" w:rsidRDefault="00091B00" w:rsidP="00091B00"/>
        </w:tc>
        <w:tc>
          <w:tcPr>
            <w:tcW w:w="3948" w:type="dxa"/>
          </w:tcPr>
          <w:p w14:paraId="105BF5C5" w14:textId="77777777" w:rsidR="00091B00" w:rsidRDefault="00091B00" w:rsidP="00091B00">
            <w:r>
              <w:t>Constructions</w:t>
            </w:r>
          </w:p>
        </w:tc>
        <w:tc>
          <w:tcPr>
            <w:tcW w:w="234" w:type="dxa"/>
          </w:tcPr>
          <w:p w14:paraId="32F03E64" w14:textId="77777777" w:rsidR="00091B00" w:rsidRDefault="00091B00" w:rsidP="00091B00"/>
        </w:tc>
        <w:tc>
          <w:tcPr>
            <w:tcW w:w="4057" w:type="dxa"/>
          </w:tcPr>
          <w:p w14:paraId="4596422B" w14:textId="77777777" w:rsidR="00091B00" w:rsidRDefault="00091B00" w:rsidP="00091B00">
            <w:r>
              <w:t>Library Research</w:t>
            </w:r>
          </w:p>
        </w:tc>
      </w:tr>
      <w:tr w:rsidR="00091B00" w14:paraId="739B82D8" w14:textId="77777777" w:rsidTr="004E58A6">
        <w:tc>
          <w:tcPr>
            <w:tcW w:w="391" w:type="dxa"/>
          </w:tcPr>
          <w:p w14:paraId="1C922194" w14:textId="3B9BFF13" w:rsidR="00091B00" w:rsidRPr="00D731EE" w:rsidRDefault="004E58A6" w:rsidP="00091B00">
            <w:pPr>
              <w:rPr>
                <w:b/>
              </w:rPr>
            </w:pPr>
            <w:r>
              <w:rPr>
                <w:b/>
              </w:rPr>
              <w:t>X</w:t>
            </w:r>
          </w:p>
        </w:tc>
        <w:tc>
          <w:tcPr>
            <w:tcW w:w="3948" w:type="dxa"/>
          </w:tcPr>
          <w:p w14:paraId="2D1EEA15" w14:textId="77777777" w:rsidR="00091B00" w:rsidRDefault="00091B00" w:rsidP="00091B00">
            <w:r>
              <w:t>Cooperative Learning</w:t>
            </w:r>
          </w:p>
        </w:tc>
        <w:tc>
          <w:tcPr>
            <w:tcW w:w="236" w:type="dxa"/>
          </w:tcPr>
          <w:p w14:paraId="1606EDC4" w14:textId="61EAE46B" w:rsidR="00091B00" w:rsidRDefault="004E58A6" w:rsidP="00091B00">
            <w:r>
              <w:t>X</w:t>
            </w:r>
          </w:p>
        </w:tc>
        <w:tc>
          <w:tcPr>
            <w:tcW w:w="4055" w:type="dxa"/>
          </w:tcPr>
          <w:p w14:paraId="22DC2C48" w14:textId="77777777" w:rsidR="00091B00" w:rsidRDefault="00091B00" w:rsidP="00091B00">
            <w:r>
              <w:t>Peer Editing</w:t>
            </w:r>
          </w:p>
        </w:tc>
      </w:tr>
      <w:tr w:rsidR="00091B00" w14:paraId="2C28FDC1" w14:textId="77777777" w:rsidTr="004E58A6">
        <w:tc>
          <w:tcPr>
            <w:tcW w:w="391" w:type="dxa"/>
          </w:tcPr>
          <w:p w14:paraId="2FF79D9E" w14:textId="6A95487A" w:rsidR="00091B00" w:rsidRDefault="004E58A6" w:rsidP="00091B00">
            <w:r>
              <w:t>X</w:t>
            </w:r>
          </w:p>
        </w:tc>
        <w:tc>
          <w:tcPr>
            <w:tcW w:w="3948" w:type="dxa"/>
          </w:tcPr>
          <w:p w14:paraId="496687B2" w14:textId="77777777" w:rsidR="00091B00" w:rsidRDefault="00091B00" w:rsidP="00091B00">
            <w:r>
              <w:t>Discussion/Questioning</w:t>
            </w:r>
          </w:p>
        </w:tc>
        <w:tc>
          <w:tcPr>
            <w:tcW w:w="234" w:type="dxa"/>
          </w:tcPr>
          <w:p w14:paraId="7D709492" w14:textId="77777777" w:rsidR="00091B00" w:rsidRDefault="00091B00" w:rsidP="00091B00"/>
        </w:tc>
        <w:tc>
          <w:tcPr>
            <w:tcW w:w="4057" w:type="dxa"/>
          </w:tcPr>
          <w:p w14:paraId="6300AE3B" w14:textId="77777777" w:rsidR="00091B00" w:rsidRDefault="00091B00" w:rsidP="00091B00">
            <w:r>
              <w:t>Practicum</w:t>
            </w:r>
          </w:p>
        </w:tc>
      </w:tr>
      <w:tr w:rsidR="00091B00" w14:paraId="187BE0D2" w14:textId="77777777" w:rsidTr="004E58A6">
        <w:tc>
          <w:tcPr>
            <w:tcW w:w="391" w:type="dxa"/>
          </w:tcPr>
          <w:p w14:paraId="3B9B934E" w14:textId="7C0A6295" w:rsidR="00091B00" w:rsidRDefault="004E58A6" w:rsidP="00091B00">
            <w:r>
              <w:t>X</w:t>
            </w:r>
          </w:p>
        </w:tc>
        <w:tc>
          <w:tcPr>
            <w:tcW w:w="3948" w:type="dxa"/>
          </w:tcPr>
          <w:p w14:paraId="5A6EE808" w14:textId="77777777" w:rsidR="00091B00" w:rsidRDefault="00091B00" w:rsidP="00091B00">
            <w:r>
              <w:t>Problem Solving</w:t>
            </w:r>
          </w:p>
        </w:tc>
        <w:tc>
          <w:tcPr>
            <w:tcW w:w="234" w:type="dxa"/>
          </w:tcPr>
          <w:p w14:paraId="6BC86CCB" w14:textId="77777777" w:rsidR="00091B00" w:rsidRDefault="00091B00" w:rsidP="00091B00"/>
        </w:tc>
        <w:tc>
          <w:tcPr>
            <w:tcW w:w="4057" w:type="dxa"/>
          </w:tcPr>
          <w:p w14:paraId="0302AB8D" w14:textId="77777777" w:rsidR="00091B00" w:rsidRDefault="00091B00" w:rsidP="00091B00">
            <w:r>
              <w:t>Field Study</w:t>
            </w:r>
          </w:p>
        </w:tc>
      </w:tr>
      <w:tr w:rsidR="00091B00" w14:paraId="5598578B" w14:textId="77777777" w:rsidTr="004E58A6">
        <w:tc>
          <w:tcPr>
            <w:tcW w:w="391" w:type="dxa"/>
          </w:tcPr>
          <w:p w14:paraId="636C8C4A" w14:textId="77777777" w:rsidR="00091B00" w:rsidRDefault="00091B00" w:rsidP="00091B00"/>
        </w:tc>
        <w:tc>
          <w:tcPr>
            <w:tcW w:w="3948" w:type="dxa"/>
          </w:tcPr>
          <w:p w14:paraId="564EE5F9" w14:textId="77777777" w:rsidR="00091B00" w:rsidRDefault="00091B00" w:rsidP="00091B00">
            <w:r>
              <w:t>Reflection/Response</w:t>
            </w:r>
          </w:p>
        </w:tc>
        <w:tc>
          <w:tcPr>
            <w:tcW w:w="234" w:type="dxa"/>
          </w:tcPr>
          <w:p w14:paraId="2BD95B4C" w14:textId="0B49D882" w:rsidR="00091B00" w:rsidRPr="00D731EE" w:rsidRDefault="004E58A6" w:rsidP="00091B00">
            <w:pPr>
              <w:rPr>
                <w:b/>
              </w:rPr>
            </w:pPr>
            <w:r>
              <w:rPr>
                <w:b/>
              </w:rPr>
              <w:t>X</w:t>
            </w:r>
          </w:p>
        </w:tc>
        <w:tc>
          <w:tcPr>
            <w:tcW w:w="4057" w:type="dxa"/>
          </w:tcPr>
          <w:p w14:paraId="4C904448" w14:textId="77777777" w:rsidR="00091B00" w:rsidRDefault="00091B00" w:rsidP="00091B00">
            <w:r>
              <w:t>Graphic Organizers</w:t>
            </w:r>
          </w:p>
        </w:tc>
      </w:tr>
      <w:tr w:rsidR="00091B00" w14:paraId="57F11EB7" w14:textId="77777777" w:rsidTr="004E58A6">
        <w:tc>
          <w:tcPr>
            <w:tcW w:w="391" w:type="dxa"/>
          </w:tcPr>
          <w:p w14:paraId="50636415" w14:textId="3574EE68" w:rsidR="00091B00" w:rsidRDefault="004E58A6" w:rsidP="00091B00">
            <w:r>
              <w:t>X</w:t>
            </w:r>
          </w:p>
        </w:tc>
        <w:tc>
          <w:tcPr>
            <w:tcW w:w="3948" w:type="dxa"/>
          </w:tcPr>
          <w:p w14:paraId="10036BBF" w14:textId="77777777" w:rsidR="00091B00" w:rsidRDefault="00091B00" w:rsidP="00091B00">
            <w:r>
              <w:t>Independent Learning</w:t>
            </w:r>
          </w:p>
        </w:tc>
        <w:tc>
          <w:tcPr>
            <w:tcW w:w="234" w:type="dxa"/>
          </w:tcPr>
          <w:p w14:paraId="6E494A5D" w14:textId="77777777" w:rsidR="00091B00" w:rsidRDefault="00091B00" w:rsidP="00091B00"/>
        </w:tc>
        <w:tc>
          <w:tcPr>
            <w:tcW w:w="4057" w:type="dxa"/>
          </w:tcPr>
          <w:p w14:paraId="0CB6B2AC" w14:textId="77777777" w:rsidR="00091B00" w:rsidRDefault="00091B00" w:rsidP="00091B00">
            <w:r>
              <w:t>Role Playing</w:t>
            </w:r>
          </w:p>
        </w:tc>
      </w:tr>
      <w:tr w:rsidR="00091B00" w14:paraId="79409C4B" w14:textId="77777777" w:rsidTr="004E58A6">
        <w:tc>
          <w:tcPr>
            <w:tcW w:w="391" w:type="dxa"/>
          </w:tcPr>
          <w:p w14:paraId="58342F17" w14:textId="77777777" w:rsidR="00091B00" w:rsidRDefault="00091B00" w:rsidP="00091B00"/>
        </w:tc>
        <w:tc>
          <w:tcPr>
            <w:tcW w:w="3948" w:type="dxa"/>
          </w:tcPr>
          <w:p w14:paraId="64FF72AD" w14:textId="77777777" w:rsidR="00091B00" w:rsidRDefault="00091B00" w:rsidP="00091B00">
            <w:r>
              <w:t>Laboratory</w:t>
            </w:r>
          </w:p>
        </w:tc>
        <w:tc>
          <w:tcPr>
            <w:tcW w:w="234" w:type="dxa"/>
          </w:tcPr>
          <w:p w14:paraId="36DF3136" w14:textId="2B039B77" w:rsidR="00091B00" w:rsidRDefault="004E58A6" w:rsidP="00091B00">
            <w:r>
              <w:t>X</w:t>
            </w:r>
          </w:p>
        </w:tc>
        <w:tc>
          <w:tcPr>
            <w:tcW w:w="4057" w:type="dxa"/>
          </w:tcPr>
          <w:p w14:paraId="2B6FC0B5" w14:textId="77777777" w:rsidR="00091B00" w:rsidRDefault="00091B00" w:rsidP="00091B00">
            <w:r>
              <w:t xml:space="preserve">Viewing/Listening/Answering   </w:t>
            </w:r>
          </w:p>
        </w:tc>
      </w:tr>
      <w:tr w:rsidR="00091B00" w14:paraId="52FF8682" w14:textId="77777777" w:rsidTr="004E58A6">
        <w:tc>
          <w:tcPr>
            <w:tcW w:w="391" w:type="dxa"/>
          </w:tcPr>
          <w:p w14:paraId="3EB8E075" w14:textId="446FEC76" w:rsidR="00091B00" w:rsidRPr="00D731EE" w:rsidRDefault="004E58A6" w:rsidP="00091B00">
            <w:pPr>
              <w:rPr>
                <w:b/>
              </w:rPr>
            </w:pPr>
            <w:r>
              <w:rPr>
                <w:b/>
              </w:rPr>
              <w:lastRenderedPageBreak/>
              <w:t>X</w:t>
            </w:r>
          </w:p>
        </w:tc>
        <w:tc>
          <w:tcPr>
            <w:tcW w:w="3948" w:type="dxa"/>
          </w:tcPr>
          <w:p w14:paraId="5587C20B" w14:textId="77777777" w:rsidR="00091B00" w:rsidRDefault="00091B00" w:rsidP="00091B00">
            <w:r>
              <w:t>Practice/Drill</w:t>
            </w:r>
          </w:p>
        </w:tc>
        <w:tc>
          <w:tcPr>
            <w:tcW w:w="234" w:type="dxa"/>
          </w:tcPr>
          <w:p w14:paraId="542BFC28" w14:textId="77777777" w:rsidR="00091B00" w:rsidRDefault="00091B00" w:rsidP="00091B00"/>
        </w:tc>
        <w:tc>
          <w:tcPr>
            <w:tcW w:w="4057" w:type="dxa"/>
          </w:tcPr>
          <w:p w14:paraId="36757468" w14:textId="77777777" w:rsidR="00091B00" w:rsidRDefault="00091B00" w:rsidP="00091B00">
            <w:r>
              <w:t>Experiment</w:t>
            </w:r>
          </w:p>
        </w:tc>
      </w:tr>
      <w:tr w:rsidR="00091B00" w14:paraId="1B8AA694" w14:textId="77777777" w:rsidTr="004E58A6">
        <w:tc>
          <w:tcPr>
            <w:tcW w:w="391" w:type="dxa"/>
          </w:tcPr>
          <w:p w14:paraId="2FD80311" w14:textId="14CF489B" w:rsidR="00091B00" w:rsidRDefault="004E58A6" w:rsidP="00091B00">
            <w:r>
              <w:t>X</w:t>
            </w:r>
          </w:p>
        </w:tc>
        <w:tc>
          <w:tcPr>
            <w:tcW w:w="3948" w:type="dxa"/>
          </w:tcPr>
          <w:p w14:paraId="0CFA74DA" w14:textId="77777777" w:rsidR="00091B00" w:rsidRDefault="00091B00" w:rsidP="00091B00">
            <w:r>
              <w:t>Lecture</w:t>
            </w:r>
          </w:p>
        </w:tc>
        <w:tc>
          <w:tcPr>
            <w:tcW w:w="234" w:type="dxa"/>
          </w:tcPr>
          <w:p w14:paraId="7F618238" w14:textId="77777777" w:rsidR="00091B00" w:rsidRDefault="00091B00" w:rsidP="00091B00"/>
        </w:tc>
        <w:tc>
          <w:tcPr>
            <w:tcW w:w="4057" w:type="dxa"/>
          </w:tcPr>
          <w:p w14:paraId="5ACD92EE" w14:textId="77777777" w:rsidR="00091B00" w:rsidRDefault="00091B00" w:rsidP="00091B00">
            <w:r>
              <w:t>Discovery</w:t>
            </w:r>
          </w:p>
        </w:tc>
      </w:tr>
      <w:tr w:rsidR="00091B00" w14:paraId="03E4EBFB" w14:textId="77777777" w:rsidTr="004E58A6">
        <w:tc>
          <w:tcPr>
            <w:tcW w:w="391" w:type="dxa"/>
          </w:tcPr>
          <w:p w14:paraId="312547BF" w14:textId="6F211EB3" w:rsidR="00091B00" w:rsidRDefault="004E58A6" w:rsidP="00091B00">
            <w:r>
              <w:t>X</w:t>
            </w:r>
          </w:p>
        </w:tc>
        <w:tc>
          <w:tcPr>
            <w:tcW w:w="3948" w:type="dxa"/>
          </w:tcPr>
          <w:p w14:paraId="7E3E24E7" w14:textId="77777777" w:rsidR="00091B00" w:rsidRDefault="00091B00" w:rsidP="00091B00">
            <w:r>
              <w:t>Reporting</w:t>
            </w:r>
          </w:p>
        </w:tc>
        <w:tc>
          <w:tcPr>
            <w:tcW w:w="234" w:type="dxa"/>
          </w:tcPr>
          <w:p w14:paraId="311AACCD" w14:textId="77777777" w:rsidR="00091B00" w:rsidRDefault="00091B00" w:rsidP="00091B00"/>
        </w:tc>
        <w:tc>
          <w:tcPr>
            <w:tcW w:w="4057" w:type="dxa"/>
          </w:tcPr>
          <w:p w14:paraId="67640A1D" w14:textId="77777777" w:rsidR="00091B00" w:rsidRDefault="00091B00" w:rsidP="00091B00">
            <w:r>
              <w:t>Journal</w:t>
            </w:r>
          </w:p>
        </w:tc>
      </w:tr>
      <w:tr w:rsidR="00091B00" w14:paraId="55674C94" w14:textId="77777777" w:rsidTr="004E58A6">
        <w:tc>
          <w:tcPr>
            <w:tcW w:w="391" w:type="dxa"/>
          </w:tcPr>
          <w:p w14:paraId="003DAFD0" w14:textId="77777777" w:rsidR="00091B00" w:rsidRDefault="00091B00" w:rsidP="00091B00"/>
        </w:tc>
        <w:tc>
          <w:tcPr>
            <w:tcW w:w="3948" w:type="dxa"/>
          </w:tcPr>
          <w:p w14:paraId="598E77CE" w14:textId="77777777" w:rsidR="00091B00" w:rsidRDefault="00091B00" w:rsidP="00091B00">
            <w:r>
              <w:t>Simulation</w:t>
            </w:r>
          </w:p>
        </w:tc>
        <w:tc>
          <w:tcPr>
            <w:tcW w:w="234" w:type="dxa"/>
          </w:tcPr>
          <w:p w14:paraId="49971159" w14:textId="64A3A24D" w:rsidR="00091B00" w:rsidRPr="00D731EE" w:rsidRDefault="004E58A6" w:rsidP="00091B00">
            <w:pPr>
              <w:rPr>
                <w:b/>
              </w:rPr>
            </w:pPr>
            <w:r>
              <w:rPr>
                <w:b/>
              </w:rPr>
              <w:t>X</w:t>
            </w:r>
          </w:p>
        </w:tc>
        <w:tc>
          <w:tcPr>
            <w:tcW w:w="4057" w:type="dxa"/>
          </w:tcPr>
          <w:p w14:paraId="438160B1" w14:textId="24E43EE7" w:rsidR="00091B00" w:rsidRDefault="00091B00" w:rsidP="00091B00">
            <w:r>
              <w:t>Other:</w:t>
            </w:r>
            <w:r w:rsidR="00D731EE">
              <w:t xml:space="preserve"> Visual Aids</w:t>
            </w:r>
            <w:r w:rsidR="00363D7A">
              <w:t>, Sign Language, Verbal prompting</w:t>
            </w:r>
          </w:p>
        </w:tc>
      </w:tr>
    </w:tbl>
    <w:p w14:paraId="76F1A147" w14:textId="77777777" w:rsidR="00091B00" w:rsidRDefault="00091B00" w:rsidP="00091B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091B00" w14:paraId="40FE84F7" w14:textId="77777777">
        <w:tc>
          <w:tcPr>
            <w:tcW w:w="8856" w:type="dxa"/>
            <w:gridSpan w:val="2"/>
          </w:tcPr>
          <w:p w14:paraId="2EC526FE" w14:textId="77777777" w:rsidR="00091B00" w:rsidRDefault="00091B00" w:rsidP="00091B00">
            <w:r>
              <w:t>Why did you choose these strategies/methods?</w:t>
            </w:r>
          </w:p>
          <w:p w14:paraId="5C759E09" w14:textId="77777777" w:rsidR="00091B00" w:rsidRPr="000D7F7B" w:rsidRDefault="000D7F7B" w:rsidP="00091B00">
            <w:pPr>
              <w:rPr>
                <w:b/>
              </w:rPr>
            </w:pPr>
            <w:r>
              <w:rPr>
                <w:b/>
              </w:rPr>
              <w:t xml:space="preserve">  </w:t>
            </w:r>
          </w:p>
          <w:p w14:paraId="273CAF37" w14:textId="348B58AE" w:rsidR="00091B00" w:rsidRDefault="004E58A6" w:rsidP="00091B00">
            <w:r>
              <w:t xml:space="preserve">The </w:t>
            </w:r>
            <w:r w:rsidR="006E537A">
              <w:t>strategies</w:t>
            </w:r>
            <w:r>
              <w:t xml:space="preserve"> were chosen based off the </w:t>
            </w:r>
            <w:proofErr w:type="gramStart"/>
            <w:r>
              <w:t>students</w:t>
            </w:r>
            <w:proofErr w:type="gramEnd"/>
            <w:r>
              <w:t xml:space="preserve"> individual </w:t>
            </w:r>
            <w:r w:rsidR="006E537A">
              <w:t>ability</w:t>
            </w:r>
            <w:r>
              <w:t xml:space="preserve"> levels and need designed </w:t>
            </w:r>
            <w:r w:rsidR="006E537A">
              <w:t>around</w:t>
            </w:r>
            <w:r>
              <w:t xml:space="preserve"> the curriculum. The objectives are leveled for the student’s abilities and giving many different strategies to differentiates how student can participate.</w:t>
            </w:r>
          </w:p>
          <w:p w14:paraId="5E1A92B1" w14:textId="77777777" w:rsidR="00091B00" w:rsidRDefault="00091B00" w:rsidP="00091B00"/>
          <w:p w14:paraId="3C7A759B" w14:textId="77777777" w:rsidR="00091B00" w:rsidRDefault="00091B00" w:rsidP="00091B00"/>
        </w:tc>
      </w:tr>
      <w:tr w:rsidR="00091B00" w14:paraId="4C66A7CC" w14:textId="77777777">
        <w:tc>
          <w:tcPr>
            <w:tcW w:w="8856" w:type="dxa"/>
            <w:gridSpan w:val="2"/>
          </w:tcPr>
          <w:p w14:paraId="7F3FC068" w14:textId="0904763F" w:rsidR="00091B00" w:rsidRDefault="00091B00" w:rsidP="00091B00">
            <w:r>
              <w:t xml:space="preserve">How will you group students for instruction? </w:t>
            </w:r>
          </w:p>
          <w:p w14:paraId="6AB3A66C" w14:textId="271F044F" w:rsidR="004E58A6" w:rsidRDefault="004E58A6" w:rsidP="00091B00">
            <w:pPr>
              <w:rPr>
                <w:b/>
              </w:rPr>
            </w:pPr>
          </w:p>
          <w:p w14:paraId="6BF51B52" w14:textId="078D633C" w:rsidR="004E58A6" w:rsidRPr="004E58A6" w:rsidRDefault="004E58A6" w:rsidP="00091B00">
            <w:r w:rsidRPr="004E58A6">
              <w:t xml:space="preserve">We have recently changed our students desk placement. They are in a lecture style grouping and are not connected with their </w:t>
            </w:r>
            <w:r w:rsidR="006E537A">
              <w:t>desks. This was a collaborative decision made by my cooperating teacher and I</w:t>
            </w:r>
            <w:r w:rsidRPr="004E58A6">
              <w:t xml:space="preserve"> due to morning and afternoon behavior, but has shown benefit in providing us more time to do academics and less time managing behavior. The students still participate in the same fashion as before but now it is a test of the individual student more less than the group. </w:t>
            </w:r>
          </w:p>
          <w:p w14:paraId="6D9A299E" w14:textId="77777777" w:rsidR="00091B00" w:rsidRDefault="00091B00" w:rsidP="00091B00"/>
          <w:p w14:paraId="4E3B84E3" w14:textId="77777777" w:rsidR="00091B00" w:rsidRDefault="00091B00" w:rsidP="00091B00"/>
          <w:p w14:paraId="5C65E748" w14:textId="77777777" w:rsidR="00091B00" w:rsidRDefault="00091B00" w:rsidP="00091B00"/>
        </w:tc>
      </w:tr>
      <w:tr w:rsidR="00091B00" w14:paraId="4A38FFE6" w14:textId="77777777">
        <w:tc>
          <w:tcPr>
            <w:tcW w:w="8856" w:type="dxa"/>
            <w:gridSpan w:val="2"/>
          </w:tcPr>
          <w:p w14:paraId="19401381" w14:textId="77777777" w:rsidR="00091B00" w:rsidRDefault="00091B00" w:rsidP="00091B00">
            <w:r>
              <w:t>List below your activities/steps including 1. HOW you activate background knowledge, 2. GAIN student attention (set induction), 3. DEMONSTRATE processes and desired outcomes (a. modeling, b. guided practice, c. independent practice), and 4. BRING closure to the lesson. Finally, 5. ARTICULATE how you will evaluate your lesson/determine if student learning occurred.  PLEASE MAKE SURE YOU INCLUDE EACH OF THESE FIVE COMPONENTS IN THE ACTIVITIES/STEPS OF YOUR LESSON.</w:t>
            </w:r>
          </w:p>
        </w:tc>
      </w:tr>
      <w:tr w:rsidR="00091B00" w14:paraId="2A282DA1" w14:textId="77777777">
        <w:tc>
          <w:tcPr>
            <w:tcW w:w="4428" w:type="dxa"/>
          </w:tcPr>
          <w:p w14:paraId="07BDF1B3" w14:textId="77777777" w:rsidR="00091B00" w:rsidRDefault="00091B00" w:rsidP="00091B00">
            <w:pPr>
              <w:pStyle w:val="Heading1"/>
              <w:jc w:val="center"/>
            </w:pPr>
            <w:r>
              <w:lastRenderedPageBreak/>
              <w:t>Activity/Step</w:t>
            </w:r>
          </w:p>
          <w:p w14:paraId="1CEE1D05" w14:textId="77777777" w:rsidR="00091B00" w:rsidRPr="00CF1A5D" w:rsidRDefault="00091B00" w:rsidP="00091B00">
            <w:r>
              <w:t xml:space="preserve">                    (Explain each step)</w:t>
            </w:r>
          </w:p>
          <w:p w14:paraId="75DC1D1C" w14:textId="77777777" w:rsidR="00091B00" w:rsidRPr="00CF1A5D" w:rsidRDefault="00091B00" w:rsidP="00091B00"/>
          <w:p w14:paraId="1855A247" w14:textId="77777777" w:rsidR="00091B00" w:rsidRDefault="00091B00" w:rsidP="00091B00">
            <w:r w:rsidRPr="00CF1A5D">
              <w:t xml:space="preserve"> </w:t>
            </w:r>
            <w:r>
              <w:t>1. How you activate background knowledge….</w:t>
            </w:r>
          </w:p>
          <w:p w14:paraId="283F2EDF" w14:textId="77777777" w:rsidR="00091B00" w:rsidRPr="00AC0939" w:rsidRDefault="00091B00" w:rsidP="00091B00">
            <w:pPr>
              <w:rPr>
                <w:b/>
              </w:rPr>
            </w:pPr>
          </w:p>
          <w:p w14:paraId="1AF5F9E1" w14:textId="77777777" w:rsidR="00091B00" w:rsidRDefault="00091B00" w:rsidP="00091B00"/>
          <w:p w14:paraId="697FF08C" w14:textId="77777777" w:rsidR="00091B00" w:rsidRDefault="00091B00" w:rsidP="00091B00"/>
          <w:p w14:paraId="6C3C1375" w14:textId="77777777" w:rsidR="00091B00" w:rsidRDefault="00091B00" w:rsidP="00091B00"/>
          <w:p w14:paraId="57C35F39" w14:textId="77777777" w:rsidR="00091B00" w:rsidRDefault="00091B00" w:rsidP="00091B00"/>
          <w:p w14:paraId="7D28E0F3" w14:textId="77777777" w:rsidR="00091B00" w:rsidRPr="007B65DE" w:rsidRDefault="00091B00" w:rsidP="00091B00">
            <w:r>
              <w:t>2. Gain student attention….</w:t>
            </w:r>
          </w:p>
          <w:p w14:paraId="244AC2EA" w14:textId="77777777" w:rsidR="00091B00" w:rsidRDefault="00091B00" w:rsidP="00091B00"/>
          <w:p w14:paraId="63244F91" w14:textId="77777777" w:rsidR="00091B00" w:rsidRDefault="00091B00" w:rsidP="00091B00"/>
          <w:p w14:paraId="030D4F3D" w14:textId="77777777" w:rsidR="00091B00" w:rsidRDefault="00091B00" w:rsidP="00091B00"/>
          <w:p w14:paraId="30A5774E" w14:textId="77777777" w:rsidR="00091B00" w:rsidRDefault="00091B00" w:rsidP="00091B00"/>
          <w:p w14:paraId="56DEC241" w14:textId="77777777" w:rsidR="00091B00" w:rsidRDefault="00091B00" w:rsidP="00091B00">
            <w:r>
              <w:t>3. Demonstrate</w:t>
            </w:r>
            <w:proofErr w:type="gramStart"/>
            <w:r>
              <w:t xml:space="preserve"> ..</w:t>
            </w:r>
            <w:proofErr w:type="gramEnd"/>
          </w:p>
          <w:p w14:paraId="3ACF1D11" w14:textId="77777777" w:rsidR="00091B00" w:rsidRDefault="00091B00" w:rsidP="00091B00">
            <w:pPr>
              <w:rPr>
                <w:b/>
              </w:rPr>
            </w:pPr>
            <w:r>
              <w:t>a. modeling….</w:t>
            </w:r>
          </w:p>
          <w:p w14:paraId="369AECC5" w14:textId="77777777" w:rsidR="004A3B12" w:rsidRPr="00AC0939" w:rsidRDefault="004A3B12" w:rsidP="00091B00">
            <w:pPr>
              <w:rPr>
                <w:b/>
              </w:rPr>
            </w:pPr>
          </w:p>
          <w:p w14:paraId="707A0201" w14:textId="77777777" w:rsidR="00091B00" w:rsidRDefault="00091B00" w:rsidP="00091B00"/>
          <w:p w14:paraId="13ABC24C" w14:textId="77777777" w:rsidR="00091B00" w:rsidRDefault="00091B00" w:rsidP="00091B00"/>
          <w:p w14:paraId="3F49A0AC" w14:textId="77777777" w:rsidR="00091B00" w:rsidRDefault="00091B00" w:rsidP="00091B00">
            <w:r>
              <w:t>b. guided practice…..</w:t>
            </w:r>
          </w:p>
          <w:p w14:paraId="06A5AFC5" w14:textId="77777777" w:rsidR="00091B00" w:rsidRPr="004A3B12" w:rsidRDefault="00091B00" w:rsidP="00091B00">
            <w:pPr>
              <w:rPr>
                <w:b/>
              </w:rPr>
            </w:pPr>
          </w:p>
          <w:p w14:paraId="1D54BE68" w14:textId="77777777" w:rsidR="00091B00" w:rsidRDefault="00091B00" w:rsidP="00091B00"/>
          <w:p w14:paraId="57196B34" w14:textId="77777777" w:rsidR="00091B00" w:rsidRDefault="00091B00" w:rsidP="00091B00"/>
          <w:p w14:paraId="0532986A" w14:textId="77777777" w:rsidR="00091B00" w:rsidRDefault="00091B00" w:rsidP="00091B00">
            <w:r>
              <w:t>c. independent practice…..</w:t>
            </w:r>
          </w:p>
          <w:p w14:paraId="010DCAEA" w14:textId="77777777" w:rsidR="00091B00" w:rsidRPr="004A3B12" w:rsidRDefault="00091B00" w:rsidP="00091B00">
            <w:pPr>
              <w:rPr>
                <w:b/>
              </w:rPr>
            </w:pPr>
          </w:p>
          <w:p w14:paraId="092E3386" w14:textId="77777777" w:rsidR="00091B00" w:rsidRDefault="00091B00" w:rsidP="00091B00"/>
          <w:p w14:paraId="4C7B5E37" w14:textId="77777777" w:rsidR="00091B00" w:rsidRDefault="00091B00" w:rsidP="00091B00"/>
          <w:p w14:paraId="33DA54B6" w14:textId="77777777" w:rsidR="00091B00" w:rsidRDefault="00091B00" w:rsidP="00091B00"/>
          <w:p w14:paraId="59F09B7D" w14:textId="77777777" w:rsidR="00091B00" w:rsidRPr="007B65DE" w:rsidRDefault="00D7770E" w:rsidP="00091B00">
            <w:pPr>
              <w:rPr>
                <w:b/>
              </w:rPr>
            </w:pPr>
            <w:r>
              <w:t>4. Bring closure to lesson</w:t>
            </w:r>
            <w:r>
              <w:rPr>
                <w:b/>
              </w:rPr>
              <w:t>.</w:t>
            </w:r>
          </w:p>
          <w:p w14:paraId="7E89EE49" w14:textId="77777777" w:rsidR="00091B00" w:rsidRDefault="00091B00" w:rsidP="00091B00"/>
          <w:p w14:paraId="0C876B98" w14:textId="77777777" w:rsidR="00091B00" w:rsidRDefault="00091B00" w:rsidP="00091B00"/>
          <w:p w14:paraId="42377079" w14:textId="77777777" w:rsidR="00091B00" w:rsidRDefault="00091B00" w:rsidP="00091B00"/>
          <w:p w14:paraId="63E2AC05" w14:textId="77777777" w:rsidR="00091B00" w:rsidRDefault="00091B00" w:rsidP="00091B00">
            <w:r>
              <w:t>5. Articulate how you will evaluate how</w:t>
            </w:r>
          </w:p>
          <w:p w14:paraId="09EE2266" w14:textId="77777777" w:rsidR="00091B00" w:rsidRDefault="00091B00" w:rsidP="00091B00">
            <w:r>
              <w:t>learning has occurred…..</w:t>
            </w:r>
          </w:p>
          <w:p w14:paraId="0FAA49B9" w14:textId="77777777" w:rsidR="00091B00" w:rsidRDefault="00091B00" w:rsidP="00091B00"/>
          <w:p w14:paraId="12DAE732" w14:textId="77777777" w:rsidR="00091B00" w:rsidRDefault="00091B00" w:rsidP="00091B00"/>
          <w:p w14:paraId="72E42A59" w14:textId="77777777" w:rsidR="00091B00" w:rsidRPr="00CF1A5D" w:rsidRDefault="00091B00" w:rsidP="00091B00"/>
          <w:p w14:paraId="36399996" w14:textId="77777777" w:rsidR="00091B00" w:rsidRPr="00CF1A5D" w:rsidRDefault="00091B00" w:rsidP="00091B00"/>
          <w:p w14:paraId="5AC5CFB4" w14:textId="77777777" w:rsidR="00091B00" w:rsidRPr="00CF1A5D" w:rsidRDefault="00091B00" w:rsidP="00091B00"/>
          <w:p w14:paraId="71BE1FC7" w14:textId="77777777" w:rsidR="00091B00" w:rsidRPr="00CF1A5D" w:rsidRDefault="00091B00" w:rsidP="00091B00"/>
          <w:p w14:paraId="25D60B02" w14:textId="77777777" w:rsidR="00091B00" w:rsidRPr="00CF1A5D" w:rsidRDefault="00091B00" w:rsidP="00091B00"/>
        </w:tc>
        <w:tc>
          <w:tcPr>
            <w:tcW w:w="4428" w:type="dxa"/>
          </w:tcPr>
          <w:p w14:paraId="1F710CFE" w14:textId="77777777" w:rsidR="00091B00" w:rsidRDefault="00091B00" w:rsidP="00091B00">
            <w:pPr>
              <w:pStyle w:val="Heading2"/>
            </w:pPr>
            <w:r>
              <w:t>Time Allocated</w:t>
            </w:r>
          </w:p>
          <w:p w14:paraId="4F0C27C4" w14:textId="77777777" w:rsidR="00091B00" w:rsidRDefault="00091B00" w:rsidP="00091B00"/>
          <w:p w14:paraId="205E6C96" w14:textId="77777777" w:rsidR="00091B00" w:rsidRDefault="00091B00" w:rsidP="00091B00"/>
          <w:p w14:paraId="0A2450BF" w14:textId="0FDE361C" w:rsidR="00091B00" w:rsidRPr="004E58A6" w:rsidRDefault="004E58A6" w:rsidP="00091B00">
            <w:r w:rsidRPr="004E58A6">
              <w:t xml:space="preserve">Bring attention to the calendar, remind everyone that it is Baylee’s birthday tomorrow. </w:t>
            </w:r>
          </w:p>
          <w:p w14:paraId="2E3A7286" w14:textId="77777777" w:rsidR="00091B00" w:rsidRDefault="00091B00" w:rsidP="00091B00"/>
          <w:p w14:paraId="13484EEE" w14:textId="54E5A5FD" w:rsidR="00091B00" w:rsidRDefault="004E58A6" w:rsidP="00091B00">
            <w:r>
              <w:t xml:space="preserve">As a group, we count the days of the month, </w:t>
            </w:r>
            <w:r w:rsidR="006E537A">
              <w:t xml:space="preserve">if </w:t>
            </w:r>
            <w:r>
              <w:t>the student</w:t>
            </w:r>
            <w:r w:rsidR="006E537A">
              <w:t>s</w:t>
            </w:r>
            <w:r>
              <w:t xml:space="preserve"> were engaged and counting then I pick one student to come put the date on the board, at this point most students want to come to the board so they are more willing </w:t>
            </w:r>
            <w:r w:rsidR="006E537A">
              <w:t>to</w:t>
            </w:r>
            <w:r>
              <w:t xml:space="preserve"> answer questions.</w:t>
            </w:r>
          </w:p>
          <w:p w14:paraId="5808C88A" w14:textId="77777777" w:rsidR="00091B00" w:rsidRDefault="00091B00" w:rsidP="00091B00"/>
          <w:p w14:paraId="64024C4B" w14:textId="3734EDD1" w:rsidR="00091B00" w:rsidRDefault="004E58A6" w:rsidP="00091B00">
            <w:r>
              <w:t xml:space="preserve">Tell student that the day of the week starts with a “W” then making a W with my hand and saying </w:t>
            </w:r>
            <w:proofErr w:type="gramStart"/>
            <w:r>
              <w:t xml:space="preserve">“ </w:t>
            </w:r>
            <w:proofErr w:type="spellStart"/>
            <w:r>
              <w:t>Wa</w:t>
            </w:r>
            <w:proofErr w:type="spellEnd"/>
            <w:proofErr w:type="gramEnd"/>
            <w:r>
              <w:t xml:space="preserve"> </w:t>
            </w:r>
            <w:proofErr w:type="spellStart"/>
            <w:r>
              <w:t>Wa</w:t>
            </w:r>
            <w:proofErr w:type="spellEnd"/>
            <w:r>
              <w:t xml:space="preserve">” Wednesday. </w:t>
            </w:r>
          </w:p>
          <w:p w14:paraId="4735C43E" w14:textId="77777777" w:rsidR="00091B00" w:rsidRDefault="00091B00" w:rsidP="00091B00"/>
          <w:p w14:paraId="2A28E118" w14:textId="5F05E47D" w:rsidR="006947C4" w:rsidRDefault="006947C4" w:rsidP="00091B00">
            <w:r>
              <w:t xml:space="preserve">Saying the names days of the week in rote “if yesterday was Tuesday and today is Wednesday, what will tomorrow be” </w:t>
            </w:r>
            <w:r w:rsidR="00363D7A">
              <w:t>give hints as well, “we play Bingo today!”</w:t>
            </w:r>
          </w:p>
          <w:p w14:paraId="149C201D" w14:textId="77777777" w:rsidR="00091B00" w:rsidRDefault="00091B00" w:rsidP="00091B00"/>
          <w:p w14:paraId="4488A99D" w14:textId="64A156B1" w:rsidR="00673CB1" w:rsidRPr="006947C4" w:rsidRDefault="006947C4" w:rsidP="00091B00">
            <w:r w:rsidRPr="006947C4">
              <w:t xml:space="preserve">Identifying or reading words on the board in the daily message. </w:t>
            </w:r>
          </w:p>
          <w:p w14:paraId="49DFC4E6" w14:textId="77777777" w:rsidR="00091B00" w:rsidRPr="00673CB1" w:rsidRDefault="00091B00" w:rsidP="00091B00">
            <w:pPr>
              <w:rPr>
                <w:b/>
              </w:rPr>
            </w:pPr>
          </w:p>
          <w:p w14:paraId="289195BB" w14:textId="77777777" w:rsidR="00091B00" w:rsidRDefault="00091B00" w:rsidP="00091B00"/>
          <w:p w14:paraId="7429E92B" w14:textId="6F925A14" w:rsidR="00091B00" w:rsidRDefault="006947C4" w:rsidP="00091B00">
            <w:r>
              <w:t xml:space="preserve">Great job, quietly grab the sand toys and soccer balls and </w:t>
            </w:r>
            <w:proofErr w:type="gramStart"/>
            <w:r>
              <w:t>lets</w:t>
            </w:r>
            <w:proofErr w:type="gramEnd"/>
            <w:r>
              <w:t xml:space="preserve"> go outside. </w:t>
            </w:r>
          </w:p>
          <w:p w14:paraId="06E30658" w14:textId="77777777" w:rsidR="00091B00" w:rsidRDefault="00091B00" w:rsidP="00091B00"/>
          <w:p w14:paraId="4E770ADA" w14:textId="77777777" w:rsidR="00091B00" w:rsidRDefault="00091B00" w:rsidP="00091B00"/>
          <w:p w14:paraId="47E81F77" w14:textId="77777777" w:rsidR="00091B00" w:rsidRDefault="00091B00" w:rsidP="00091B00"/>
          <w:p w14:paraId="2F0C0301" w14:textId="5383BD3B" w:rsidR="00091B00" w:rsidRDefault="006947C4" w:rsidP="00091B00">
            <w:r>
              <w:t>Full active engagement, periodically check in with students “Reyna what word did Baylee just circle</w:t>
            </w:r>
            <w:r w:rsidR="006E537A">
              <w:t>?</w:t>
            </w:r>
            <w:r>
              <w:t>” or “Neveah can you help Keisha read this word here</w:t>
            </w:r>
            <w:r w:rsidR="006E537A">
              <w:t>?</w:t>
            </w:r>
            <w:r>
              <w:t xml:space="preserve">”. No formal assessment besides participation. </w:t>
            </w:r>
          </w:p>
          <w:p w14:paraId="7ADC10FB" w14:textId="77777777" w:rsidR="00091B00" w:rsidRDefault="00091B00" w:rsidP="00091B00"/>
          <w:p w14:paraId="6784624B" w14:textId="7E01C4B5" w:rsidR="00AE7433" w:rsidRPr="00363D7A" w:rsidRDefault="00824386" w:rsidP="00091B00">
            <w:r w:rsidRPr="00363D7A">
              <w:t xml:space="preserve">I </w:t>
            </w:r>
            <w:r w:rsidR="00363D7A" w:rsidRPr="00363D7A">
              <w:t>believe</w:t>
            </w:r>
            <w:r w:rsidRPr="00363D7A">
              <w:t xml:space="preserve"> this lesson contains objectives that all of my students can </w:t>
            </w:r>
            <w:r w:rsidR="00363D7A" w:rsidRPr="00363D7A">
              <w:t>achieve. Some students understand the days based off activities we do on these days (bingo, art, P.E.) whereas others are matching or attempting to read a word based off its initial sound (</w:t>
            </w:r>
            <w:proofErr w:type="spellStart"/>
            <w:r w:rsidR="00363D7A" w:rsidRPr="00363D7A">
              <w:t>Wa</w:t>
            </w:r>
            <w:proofErr w:type="spellEnd"/>
            <w:r w:rsidR="00363D7A" w:rsidRPr="00363D7A">
              <w:t xml:space="preserve"> for Wednesday).</w:t>
            </w:r>
          </w:p>
          <w:p w14:paraId="5CBBD3DA" w14:textId="77777777" w:rsidR="00091B00" w:rsidRPr="00AC3368" w:rsidRDefault="00091B00" w:rsidP="00091B00">
            <w:pPr>
              <w:rPr>
                <w:b/>
              </w:rPr>
            </w:pPr>
          </w:p>
          <w:p w14:paraId="2CBB2EA9" w14:textId="77777777" w:rsidR="00091B00" w:rsidRDefault="00091B00" w:rsidP="00091B00"/>
          <w:p w14:paraId="23F9C26B" w14:textId="77777777" w:rsidR="00091B00" w:rsidRDefault="00091B00" w:rsidP="00091B00"/>
          <w:p w14:paraId="3FA43F1D" w14:textId="77777777" w:rsidR="00091B00" w:rsidRDefault="00091B00" w:rsidP="00091B00"/>
          <w:p w14:paraId="1B1616E0" w14:textId="77777777" w:rsidR="00091B00" w:rsidRDefault="00091B00" w:rsidP="00091B00"/>
          <w:p w14:paraId="397852F6" w14:textId="77777777" w:rsidR="00091B00" w:rsidRDefault="00091B00" w:rsidP="00091B00"/>
          <w:p w14:paraId="58137B10" w14:textId="77777777" w:rsidR="00091B00" w:rsidRDefault="00091B00" w:rsidP="00091B00"/>
          <w:p w14:paraId="7E64EA87" w14:textId="77777777" w:rsidR="00091B00" w:rsidRPr="00F95260" w:rsidRDefault="00091B00" w:rsidP="00091B00">
            <w:pPr>
              <w:rPr>
                <w:b/>
              </w:rPr>
            </w:pPr>
          </w:p>
          <w:p w14:paraId="00863575" w14:textId="77777777" w:rsidR="00091B00" w:rsidRDefault="00091B00" w:rsidP="00091B00"/>
          <w:p w14:paraId="37BD7916" w14:textId="77777777" w:rsidR="00AC3368" w:rsidRDefault="00AC3368" w:rsidP="00091B00">
            <w:pPr>
              <w:rPr>
                <w:b/>
              </w:rPr>
            </w:pPr>
          </w:p>
          <w:p w14:paraId="7ADB0194" w14:textId="77777777" w:rsidR="00AC3368" w:rsidRDefault="00AC3368" w:rsidP="00091B00">
            <w:pPr>
              <w:rPr>
                <w:b/>
              </w:rPr>
            </w:pPr>
          </w:p>
          <w:p w14:paraId="3ED88619" w14:textId="77777777" w:rsidR="00AC3368" w:rsidRDefault="00AC3368" w:rsidP="00091B00">
            <w:pPr>
              <w:rPr>
                <w:b/>
              </w:rPr>
            </w:pPr>
          </w:p>
          <w:p w14:paraId="139D4653" w14:textId="77777777" w:rsidR="00AC3368" w:rsidRDefault="00AC3368" w:rsidP="00091B00">
            <w:pPr>
              <w:rPr>
                <w:b/>
              </w:rPr>
            </w:pPr>
          </w:p>
          <w:p w14:paraId="139F9E72" w14:textId="77777777" w:rsidR="00AC3368" w:rsidRDefault="00AC3368" w:rsidP="00091B00">
            <w:pPr>
              <w:rPr>
                <w:b/>
              </w:rPr>
            </w:pPr>
          </w:p>
          <w:p w14:paraId="6D8E290B" w14:textId="77777777" w:rsidR="00AC3368" w:rsidRDefault="00AC3368" w:rsidP="00091B00">
            <w:pPr>
              <w:rPr>
                <w:b/>
              </w:rPr>
            </w:pPr>
          </w:p>
          <w:p w14:paraId="01C97C97" w14:textId="77777777" w:rsidR="00091B00" w:rsidRPr="004A3B12" w:rsidRDefault="00091B00" w:rsidP="00091B00">
            <w:pPr>
              <w:rPr>
                <w:b/>
              </w:rPr>
            </w:pPr>
          </w:p>
          <w:p w14:paraId="29BD6E6B" w14:textId="77777777" w:rsidR="00091B00" w:rsidRDefault="00091B00" w:rsidP="00091B00"/>
          <w:p w14:paraId="6341D63D" w14:textId="77777777" w:rsidR="00091B00" w:rsidRDefault="00091B00" w:rsidP="00091B00"/>
          <w:p w14:paraId="6FC4CB0F" w14:textId="77777777" w:rsidR="00A4602A" w:rsidRDefault="00A4602A" w:rsidP="00091B00">
            <w:pPr>
              <w:rPr>
                <w:b/>
              </w:rPr>
            </w:pPr>
          </w:p>
          <w:p w14:paraId="6BAEE3AD" w14:textId="77777777" w:rsidR="00A4602A" w:rsidRDefault="00A4602A" w:rsidP="00091B00">
            <w:pPr>
              <w:rPr>
                <w:b/>
              </w:rPr>
            </w:pPr>
          </w:p>
          <w:p w14:paraId="2F614CF9" w14:textId="77777777" w:rsidR="00654414" w:rsidRDefault="00654414" w:rsidP="00091B00">
            <w:pPr>
              <w:rPr>
                <w:b/>
              </w:rPr>
            </w:pPr>
          </w:p>
          <w:p w14:paraId="42D2C04D" w14:textId="77777777" w:rsidR="00654414" w:rsidRPr="00654414" w:rsidRDefault="00654414" w:rsidP="00091B00">
            <w:pPr>
              <w:rPr>
                <w:b/>
              </w:rPr>
            </w:pPr>
          </w:p>
        </w:tc>
      </w:tr>
    </w:tbl>
    <w:p w14:paraId="626B434A" w14:textId="0AAF67A1" w:rsidR="00091B00" w:rsidRDefault="00091B00" w:rsidP="00091B00"/>
    <w:p w14:paraId="48016ADD" w14:textId="77777777" w:rsidR="00091B00" w:rsidRDefault="00091B00" w:rsidP="00091B00">
      <w:pPr>
        <w:jc w:val="center"/>
        <w:rPr>
          <w:b/>
        </w:rPr>
      </w:pPr>
    </w:p>
    <w:p w14:paraId="796D7939" w14:textId="77777777" w:rsidR="00091B00" w:rsidRDefault="00091B00" w:rsidP="00091B00">
      <w:pPr>
        <w:jc w:val="center"/>
        <w:rPr>
          <w:b/>
        </w:rPr>
      </w:pPr>
    </w:p>
    <w:p w14:paraId="77D070D8" w14:textId="77777777" w:rsidR="00091B00" w:rsidRDefault="00091B00" w:rsidP="00091B00">
      <w:pPr>
        <w:jc w:val="center"/>
        <w:rPr>
          <w:b/>
        </w:rPr>
      </w:pPr>
      <w:r>
        <w:rPr>
          <w:b/>
        </w:rPr>
        <w:t>3.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3"/>
        <w:gridCol w:w="4497"/>
      </w:tblGrid>
      <w:tr w:rsidR="00091B00" w14:paraId="39946B0D" w14:textId="77777777">
        <w:tc>
          <w:tcPr>
            <w:tcW w:w="4428" w:type="dxa"/>
          </w:tcPr>
          <w:p w14:paraId="12861977" w14:textId="77777777" w:rsidR="00091B00" w:rsidRDefault="00091B00" w:rsidP="00091B00">
            <w:r>
              <w:t>What materials will you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969"/>
            </w:tblGrid>
            <w:tr w:rsidR="00091B00" w14:paraId="5F396C0C" w14:textId="77777777">
              <w:tc>
                <w:tcPr>
                  <w:tcW w:w="2098" w:type="dxa"/>
                </w:tcPr>
                <w:p w14:paraId="3D8B9B9C" w14:textId="77777777" w:rsidR="00091B00" w:rsidRDefault="00091B00" w:rsidP="00091B00">
                  <w:r>
                    <w:t>Teacher</w:t>
                  </w:r>
                </w:p>
              </w:tc>
              <w:tc>
                <w:tcPr>
                  <w:tcW w:w="2099" w:type="dxa"/>
                </w:tcPr>
                <w:p w14:paraId="2FDD7E0C" w14:textId="77777777" w:rsidR="00091B00" w:rsidRDefault="00091B00" w:rsidP="00091B00">
                  <w:r>
                    <w:t>Student</w:t>
                  </w:r>
                </w:p>
              </w:tc>
            </w:tr>
            <w:tr w:rsidR="00091B00" w14:paraId="5E740CE7" w14:textId="77777777">
              <w:tc>
                <w:tcPr>
                  <w:tcW w:w="2098" w:type="dxa"/>
                </w:tcPr>
                <w:p w14:paraId="38F2F275" w14:textId="1C4C247E" w:rsidR="00AE7433" w:rsidRDefault="00C3648B" w:rsidP="00091B00">
                  <w:r>
                    <w:t>-Calendar</w:t>
                  </w:r>
                </w:p>
                <w:p w14:paraId="6DD7589E" w14:textId="796FAA05" w:rsidR="00C3648B" w:rsidRDefault="00C3648B" w:rsidP="00091B00">
                  <w:r>
                    <w:t>- Days of the Week</w:t>
                  </w:r>
                </w:p>
                <w:p w14:paraId="4BDA6F23" w14:textId="77777777" w:rsidR="00C3648B" w:rsidRDefault="00C3648B" w:rsidP="00091B00">
                  <w:r>
                    <w:t xml:space="preserve">- Numbers of the Day </w:t>
                  </w:r>
                </w:p>
                <w:p w14:paraId="43CFF739" w14:textId="1E8AF92F" w:rsidR="00C3648B" w:rsidRDefault="00C3648B" w:rsidP="00091B00">
                  <w:r>
                    <w:t>- White board</w:t>
                  </w:r>
                </w:p>
                <w:p w14:paraId="5B4C5422" w14:textId="77777777" w:rsidR="003C7DD6" w:rsidRDefault="003C7DD6" w:rsidP="00091B00"/>
                <w:p w14:paraId="1A449031" w14:textId="77777777" w:rsidR="00091B00" w:rsidRDefault="00091B00" w:rsidP="00091B00"/>
              </w:tc>
              <w:tc>
                <w:tcPr>
                  <w:tcW w:w="2099" w:type="dxa"/>
                </w:tcPr>
                <w:p w14:paraId="535C7A98" w14:textId="4A5B1D70" w:rsidR="003C7DD6" w:rsidRDefault="00C3648B" w:rsidP="00C3648B">
                  <w:pPr>
                    <w:pStyle w:val="ListParagraph"/>
                    <w:numPr>
                      <w:ilvl w:val="0"/>
                      <w:numId w:val="1"/>
                    </w:numPr>
                  </w:pPr>
                  <w:r>
                    <w:t>N/a</w:t>
                  </w:r>
                </w:p>
                <w:p w14:paraId="1DD80E69" w14:textId="77777777" w:rsidR="003C7DD6" w:rsidRDefault="003C7DD6" w:rsidP="00091B00"/>
                <w:p w14:paraId="04AD88EC" w14:textId="77777777" w:rsidR="00091B00" w:rsidRDefault="00091B00" w:rsidP="00091B00"/>
                <w:p w14:paraId="106A70BF" w14:textId="77777777" w:rsidR="00091B00" w:rsidRDefault="00091B00" w:rsidP="00091B00"/>
              </w:tc>
            </w:tr>
          </w:tbl>
          <w:p w14:paraId="251FD8A1" w14:textId="77777777" w:rsidR="00091B00" w:rsidRDefault="00091B00" w:rsidP="00091B00"/>
        </w:tc>
        <w:tc>
          <w:tcPr>
            <w:tcW w:w="4428" w:type="dxa"/>
          </w:tcPr>
          <w:p w14:paraId="51C662BE" w14:textId="77777777" w:rsidR="00091B00" w:rsidRDefault="00091B00" w:rsidP="00091B00">
            <w:r>
              <w:t>Technology Utilized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1683"/>
              <w:gridCol w:w="390"/>
              <w:gridCol w:w="1976"/>
            </w:tblGrid>
            <w:tr w:rsidR="00091B00" w14:paraId="040B204F" w14:textId="77777777">
              <w:tc>
                <w:tcPr>
                  <w:tcW w:w="247" w:type="dxa"/>
                </w:tcPr>
                <w:p w14:paraId="42C6ED16" w14:textId="77777777" w:rsidR="00091B00" w:rsidRDefault="00091B00" w:rsidP="00091B00"/>
              </w:tc>
              <w:tc>
                <w:tcPr>
                  <w:tcW w:w="1851" w:type="dxa"/>
                </w:tcPr>
                <w:p w14:paraId="64824B91" w14:textId="77777777" w:rsidR="00091B00" w:rsidRDefault="00091B00" w:rsidP="00091B00">
                  <w:r>
                    <w:t>Cassettes/CDs</w:t>
                  </w:r>
                </w:p>
              </w:tc>
              <w:tc>
                <w:tcPr>
                  <w:tcW w:w="309" w:type="dxa"/>
                </w:tcPr>
                <w:p w14:paraId="7599ED10" w14:textId="77777777" w:rsidR="00091B00" w:rsidRDefault="00091B00" w:rsidP="00091B00"/>
              </w:tc>
              <w:tc>
                <w:tcPr>
                  <w:tcW w:w="1790" w:type="dxa"/>
                </w:tcPr>
                <w:p w14:paraId="2D287487" w14:textId="77777777" w:rsidR="00091B00" w:rsidRDefault="00091B00" w:rsidP="00091B00">
                  <w:r>
                    <w:t>CD-ROM</w:t>
                  </w:r>
                </w:p>
              </w:tc>
            </w:tr>
            <w:tr w:rsidR="00091B00" w14:paraId="221BDCFF" w14:textId="77777777">
              <w:tc>
                <w:tcPr>
                  <w:tcW w:w="247" w:type="dxa"/>
                </w:tcPr>
                <w:p w14:paraId="39E33231" w14:textId="77777777" w:rsidR="00091B00" w:rsidRDefault="00091B00" w:rsidP="00091B00"/>
              </w:tc>
              <w:tc>
                <w:tcPr>
                  <w:tcW w:w="1851" w:type="dxa"/>
                </w:tcPr>
                <w:p w14:paraId="5C09642E" w14:textId="77777777" w:rsidR="00091B00" w:rsidRDefault="00091B00" w:rsidP="00091B00">
                  <w:r>
                    <w:t>Overhead</w:t>
                  </w:r>
                </w:p>
              </w:tc>
              <w:tc>
                <w:tcPr>
                  <w:tcW w:w="309" w:type="dxa"/>
                </w:tcPr>
                <w:p w14:paraId="6F552581" w14:textId="77777777" w:rsidR="00091B00" w:rsidRDefault="00091B00" w:rsidP="00091B00"/>
              </w:tc>
              <w:tc>
                <w:tcPr>
                  <w:tcW w:w="1790" w:type="dxa"/>
                </w:tcPr>
                <w:p w14:paraId="308CBC2D" w14:textId="77777777" w:rsidR="00091B00" w:rsidRDefault="00091B00" w:rsidP="00091B00">
                  <w:r>
                    <w:t>Computer</w:t>
                  </w:r>
                </w:p>
              </w:tc>
            </w:tr>
            <w:tr w:rsidR="00091B00" w14:paraId="0F085E6D" w14:textId="77777777">
              <w:tc>
                <w:tcPr>
                  <w:tcW w:w="247" w:type="dxa"/>
                </w:tcPr>
                <w:p w14:paraId="21F9E387" w14:textId="77777777" w:rsidR="00091B00" w:rsidRDefault="00091B00" w:rsidP="00091B00"/>
              </w:tc>
              <w:tc>
                <w:tcPr>
                  <w:tcW w:w="1851" w:type="dxa"/>
                </w:tcPr>
                <w:p w14:paraId="0A9A7110" w14:textId="77777777" w:rsidR="00091B00" w:rsidRDefault="00091B00" w:rsidP="00091B00">
                  <w:r>
                    <w:t>Slides</w:t>
                  </w:r>
                </w:p>
              </w:tc>
              <w:tc>
                <w:tcPr>
                  <w:tcW w:w="309" w:type="dxa"/>
                </w:tcPr>
                <w:p w14:paraId="61F01D12" w14:textId="77777777" w:rsidR="00091B00" w:rsidRDefault="00091B00" w:rsidP="00091B00"/>
              </w:tc>
              <w:tc>
                <w:tcPr>
                  <w:tcW w:w="1790" w:type="dxa"/>
                </w:tcPr>
                <w:p w14:paraId="53982676" w14:textId="77777777" w:rsidR="00091B00" w:rsidRDefault="00091B00" w:rsidP="00091B00">
                  <w:r>
                    <w:t>Distance Learning/Webcast</w:t>
                  </w:r>
                </w:p>
              </w:tc>
            </w:tr>
            <w:tr w:rsidR="00091B00" w14:paraId="6CEC1215" w14:textId="77777777">
              <w:tc>
                <w:tcPr>
                  <w:tcW w:w="247" w:type="dxa"/>
                </w:tcPr>
                <w:p w14:paraId="4F1B421B" w14:textId="77777777" w:rsidR="00091B00" w:rsidRDefault="00091B00" w:rsidP="00091B00"/>
              </w:tc>
              <w:tc>
                <w:tcPr>
                  <w:tcW w:w="1851" w:type="dxa"/>
                </w:tcPr>
                <w:p w14:paraId="63C3DCB9" w14:textId="77777777" w:rsidR="00091B00" w:rsidRDefault="00091B00" w:rsidP="00091B00">
                  <w:r>
                    <w:t>Tape Recorder</w:t>
                  </w:r>
                </w:p>
              </w:tc>
              <w:tc>
                <w:tcPr>
                  <w:tcW w:w="309" w:type="dxa"/>
                </w:tcPr>
                <w:p w14:paraId="6BF79A05" w14:textId="77777777" w:rsidR="00091B00" w:rsidRDefault="00091B00" w:rsidP="00091B00"/>
              </w:tc>
              <w:tc>
                <w:tcPr>
                  <w:tcW w:w="1790" w:type="dxa"/>
                </w:tcPr>
                <w:p w14:paraId="14DC927A" w14:textId="77777777" w:rsidR="00091B00" w:rsidRDefault="00091B00" w:rsidP="00091B00">
                  <w:r>
                    <w:t>Internet</w:t>
                  </w:r>
                </w:p>
              </w:tc>
            </w:tr>
            <w:tr w:rsidR="00091B00" w14:paraId="2CE29FED" w14:textId="77777777">
              <w:tc>
                <w:tcPr>
                  <w:tcW w:w="247" w:type="dxa"/>
                </w:tcPr>
                <w:p w14:paraId="377E9F93" w14:textId="77777777" w:rsidR="00091B00" w:rsidRDefault="00091B00" w:rsidP="00091B00"/>
              </w:tc>
              <w:tc>
                <w:tcPr>
                  <w:tcW w:w="1851" w:type="dxa"/>
                </w:tcPr>
                <w:p w14:paraId="0FBC8C45" w14:textId="77777777" w:rsidR="00091B00" w:rsidRDefault="00091B00" w:rsidP="00091B00">
                  <w:r>
                    <w:t>TV/VCR/DVD</w:t>
                  </w:r>
                </w:p>
              </w:tc>
              <w:tc>
                <w:tcPr>
                  <w:tcW w:w="309" w:type="dxa"/>
                </w:tcPr>
                <w:p w14:paraId="4F5DD994" w14:textId="77777777" w:rsidR="00091B00" w:rsidRDefault="00091B00" w:rsidP="00091B00"/>
              </w:tc>
              <w:tc>
                <w:tcPr>
                  <w:tcW w:w="1790" w:type="dxa"/>
                </w:tcPr>
                <w:p w14:paraId="5E70EA8A" w14:textId="77777777" w:rsidR="00091B00" w:rsidRDefault="00091B00" w:rsidP="00091B00">
                  <w:r>
                    <w:t>Laser Disk</w:t>
                  </w:r>
                </w:p>
              </w:tc>
            </w:tr>
            <w:tr w:rsidR="00091B00" w14:paraId="25B1201D" w14:textId="77777777">
              <w:tc>
                <w:tcPr>
                  <w:tcW w:w="247" w:type="dxa"/>
                </w:tcPr>
                <w:p w14:paraId="0D1E213D" w14:textId="77777777" w:rsidR="00091B00" w:rsidRDefault="00091B00" w:rsidP="00091B00"/>
              </w:tc>
              <w:tc>
                <w:tcPr>
                  <w:tcW w:w="1851" w:type="dxa"/>
                </w:tcPr>
                <w:p w14:paraId="57EDE857" w14:textId="77777777" w:rsidR="00091B00" w:rsidRDefault="00091B00" w:rsidP="00091B00">
                  <w:r>
                    <w:t>Assistive Tech.</w:t>
                  </w:r>
                </w:p>
              </w:tc>
              <w:tc>
                <w:tcPr>
                  <w:tcW w:w="309" w:type="dxa"/>
                </w:tcPr>
                <w:p w14:paraId="5CF740DF" w14:textId="77777777" w:rsidR="00091B00" w:rsidRDefault="00091B00" w:rsidP="00091B00"/>
              </w:tc>
              <w:tc>
                <w:tcPr>
                  <w:tcW w:w="1790" w:type="dxa"/>
                </w:tcPr>
                <w:p w14:paraId="1480A11A" w14:textId="77777777" w:rsidR="00091B00" w:rsidRDefault="00091B00" w:rsidP="00091B00">
                  <w:r>
                    <w:t>Smart Board</w:t>
                  </w:r>
                </w:p>
              </w:tc>
            </w:tr>
            <w:tr w:rsidR="00091B00" w14:paraId="17221BC5" w14:textId="77777777">
              <w:tc>
                <w:tcPr>
                  <w:tcW w:w="247" w:type="dxa"/>
                </w:tcPr>
                <w:p w14:paraId="1729BED2" w14:textId="77777777" w:rsidR="00091B00" w:rsidRDefault="00091B00" w:rsidP="00091B00"/>
              </w:tc>
              <w:tc>
                <w:tcPr>
                  <w:tcW w:w="1851" w:type="dxa"/>
                </w:tcPr>
                <w:p w14:paraId="378A404D" w14:textId="77777777" w:rsidR="00091B00" w:rsidRDefault="00091B00" w:rsidP="00091B00">
                  <w:r>
                    <w:t>Digital/Video Camera</w:t>
                  </w:r>
                </w:p>
              </w:tc>
              <w:tc>
                <w:tcPr>
                  <w:tcW w:w="309" w:type="dxa"/>
                </w:tcPr>
                <w:p w14:paraId="4DD1A4C9" w14:textId="2485204A" w:rsidR="00091B00" w:rsidRDefault="00C3648B" w:rsidP="00091B00">
                  <w:r>
                    <w:t>X</w:t>
                  </w:r>
                </w:p>
              </w:tc>
              <w:tc>
                <w:tcPr>
                  <w:tcW w:w="1790" w:type="dxa"/>
                </w:tcPr>
                <w:p w14:paraId="7EAB928D" w14:textId="22347F1E" w:rsidR="00091B00" w:rsidRDefault="00091B00" w:rsidP="00091B00">
                  <w:proofErr w:type="gramStart"/>
                  <w:r>
                    <w:t>Other</w:t>
                  </w:r>
                  <w:proofErr w:type="gramEnd"/>
                  <w:r w:rsidR="00C3648B">
                    <w:t xml:space="preserve"> Calendar</w:t>
                  </w:r>
                </w:p>
              </w:tc>
            </w:tr>
          </w:tbl>
          <w:p w14:paraId="12900174" w14:textId="77777777" w:rsidR="00091B00" w:rsidRDefault="00091B00" w:rsidP="00091B00"/>
        </w:tc>
      </w:tr>
    </w:tbl>
    <w:p w14:paraId="0DDB9623" w14:textId="77777777" w:rsidR="007B65DE" w:rsidRDefault="007B65DE" w:rsidP="00091B00"/>
    <w:p w14:paraId="3C1B69F9" w14:textId="77777777" w:rsidR="007B65DE" w:rsidRDefault="007B65DE" w:rsidP="00091B00"/>
    <w:p w14:paraId="02BD4436" w14:textId="77777777" w:rsidR="007B65DE" w:rsidRDefault="007B65DE" w:rsidP="00091B00"/>
    <w:p w14:paraId="31EE7B6C" w14:textId="77777777" w:rsidR="007B65DE" w:rsidRDefault="007B65DE" w:rsidP="00091B00"/>
    <w:p w14:paraId="2501B3BB" w14:textId="77777777" w:rsidR="00091B00" w:rsidRDefault="00091B00" w:rsidP="00091B00"/>
    <w:p w14:paraId="4D58E114" w14:textId="77777777" w:rsidR="00091B00" w:rsidRDefault="00091B00" w:rsidP="00091B00">
      <w:pPr>
        <w:jc w:val="center"/>
      </w:pPr>
      <w:r>
        <w:rPr>
          <w:b/>
        </w:rPr>
        <w:t>4. Assessment/Evaluation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9"/>
        <w:gridCol w:w="4211"/>
      </w:tblGrid>
      <w:tr w:rsidR="00091B00" w14:paraId="69F4C7D5" w14:textId="77777777">
        <w:tc>
          <w:tcPr>
            <w:tcW w:w="4428" w:type="dxa"/>
          </w:tcPr>
          <w:p w14:paraId="65BF956E" w14:textId="77777777" w:rsidR="00091B00" w:rsidRDefault="00091B00" w:rsidP="00091B00">
            <w:pPr>
              <w:tabs>
                <w:tab w:val="left" w:pos="1430"/>
              </w:tabs>
              <w:jc w:val="center"/>
            </w:pPr>
            <w:r>
              <w:t xml:space="preserve">Assessment Alternatives </w:t>
            </w:r>
          </w:p>
          <w:p w14:paraId="01D47CA6" w14:textId="77777777" w:rsidR="00091B00" w:rsidRDefault="00091B00" w:rsidP="00091B00">
            <w:pPr>
              <w:tabs>
                <w:tab w:val="left" w:pos="1430"/>
              </w:tabs>
              <w:jc w:val="center"/>
            </w:pPr>
            <w:r>
              <w:t>(check=process, x=product)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
              <w:gridCol w:w="1480"/>
              <w:gridCol w:w="963"/>
              <w:gridCol w:w="1497"/>
            </w:tblGrid>
            <w:tr w:rsidR="00091B00" w14:paraId="303BDBED" w14:textId="77777777">
              <w:tc>
                <w:tcPr>
                  <w:tcW w:w="355" w:type="dxa"/>
                </w:tcPr>
                <w:p w14:paraId="4FBE9E0E" w14:textId="77777777" w:rsidR="00091B00" w:rsidRDefault="00091B00" w:rsidP="00091B00">
                  <w:pPr>
                    <w:tabs>
                      <w:tab w:val="left" w:pos="1430"/>
                    </w:tabs>
                  </w:pPr>
                </w:p>
              </w:tc>
              <w:tc>
                <w:tcPr>
                  <w:tcW w:w="1743" w:type="dxa"/>
                </w:tcPr>
                <w:p w14:paraId="5EC2704E" w14:textId="77777777" w:rsidR="00091B00" w:rsidRDefault="00091B00" w:rsidP="00091B00">
                  <w:pPr>
                    <w:tabs>
                      <w:tab w:val="left" w:pos="1430"/>
                    </w:tabs>
                  </w:pPr>
                  <w:r>
                    <w:t>Application Exam</w:t>
                  </w:r>
                </w:p>
              </w:tc>
              <w:tc>
                <w:tcPr>
                  <w:tcW w:w="417" w:type="dxa"/>
                </w:tcPr>
                <w:p w14:paraId="645B3C6C" w14:textId="77777777" w:rsidR="00091B00" w:rsidRDefault="00091B00" w:rsidP="00091B00">
                  <w:pPr>
                    <w:tabs>
                      <w:tab w:val="left" w:pos="1430"/>
                    </w:tabs>
                  </w:pPr>
                </w:p>
              </w:tc>
              <w:tc>
                <w:tcPr>
                  <w:tcW w:w="1682" w:type="dxa"/>
                </w:tcPr>
                <w:p w14:paraId="1B29DE24" w14:textId="77777777" w:rsidR="00091B00" w:rsidRDefault="00091B00" w:rsidP="00091B00">
                  <w:pPr>
                    <w:tabs>
                      <w:tab w:val="left" w:pos="1430"/>
                    </w:tabs>
                  </w:pPr>
                  <w:r>
                    <w:t>Objective Test</w:t>
                  </w:r>
                </w:p>
              </w:tc>
            </w:tr>
            <w:tr w:rsidR="00091B00" w14:paraId="53B619CA" w14:textId="77777777">
              <w:tc>
                <w:tcPr>
                  <w:tcW w:w="355" w:type="dxa"/>
                </w:tcPr>
                <w:p w14:paraId="0370EC91" w14:textId="77777777" w:rsidR="00091B00" w:rsidRDefault="00091B00" w:rsidP="00091B00">
                  <w:pPr>
                    <w:tabs>
                      <w:tab w:val="left" w:pos="1430"/>
                    </w:tabs>
                  </w:pPr>
                </w:p>
              </w:tc>
              <w:tc>
                <w:tcPr>
                  <w:tcW w:w="1743" w:type="dxa"/>
                </w:tcPr>
                <w:p w14:paraId="1E302582" w14:textId="77777777" w:rsidR="00091B00" w:rsidRDefault="00091B00" w:rsidP="00091B00">
                  <w:pPr>
                    <w:tabs>
                      <w:tab w:val="left" w:pos="1430"/>
                    </w:tabs>
                  </w:pPr>
                  <w:r>
                    <w:t>Concept Mapping</w:t>
                  </w:r>
                </w:p>
              </w:tc>
              <w:tc>
                <w:tcPr>
                  <w:tcW w:w="417" w:type="dxa"/>
                </w:tcPr>
                <w:p w14:paraId="381BB3DC" w14:textId="08CE1BAD" w:rsidR="00091B00" w:rsidRPr="00C3648B" w:rsidRDefault="00C3648B" w:rsidP="00091B00">
                  <w:pPr>
                    <w:tabs>
                      <w:tab w:val="left" w:pos="1430"/>
                    </w:tabs>
                  </w:pPr>
                  <w:r w:rsidRPr="00C3648B">
                    <w:t>Process</w:t>
                  </w:r>
                </w:p>
              </w:tc>
              <w:tc>
                <w:tcPr>
                  <w:tcW w:w="1682" w:type="dxa"/>
                </w:tcPr>
                <w:p w14:paraId="19CFCB47" w14:textId="77777777" w:rsidR="00091B00" w:rsidRDefault="00091B00" w:rsidP="00091B00">
                  <w:pPr>
                    <w:tabs>
                      <w:tab w:val="left" w:pos="1430"/>
                    </w:tabs>
                  </w:pPr>
                  <w:r>
                    <w:t>Observation</w:t>
                  </w:r>
                </w:p>
              </w:tc>
            </w:tr>
            <w:tr w:rsidR="00091B00" w14:paraId="07F587A4" w14:textId="77777777">
              <w:tc>
                <w:tcPr>
                  <w:tcW w:w="355" w:type="dxa"/>
                </w:tcPr>
                <w:p w14:paraId="0C0840AA" w14:textId="77777777" w:rsidR="00091B00" w:rsidRDefault="00091B00" w:rsidP="00091B00">
                  <w:pPr>
                    <w:tabs>
                      <w:tab w:val="left" w:pos="1430"/>
                    </w:tabs>
                  </w:pPr>
                </w:p>
              </w:tc>
              <w:tc>
                <w:tcPr>
                  <w:tcW w:w="1743" w:type="dxa"/>
                </w:tcPr>
                <w:p w14:paraId="33A56AE9" w14:textId="77777777" w:rsidR="00091B00" w:rsidRDefault="00091B00" w:rsidP="00091B00">
                  <w:pPr>
                    <w:tabs>
                      <w:tab w:val="left" w:pos="1430"/>
                    </w:tabs>
                  </w:pPr>
                  <w:r>
                    <w:t>Parent Evaluation</w:t>
                  </w:r>
                </w:p>
              </w:tc>
              <w:tc>
                <w:tcPr>
                  <w:tcW w:w="417" w:type="dxa"/>
                </w:tcPr>
                <w:p w14:paraId="6C034C7A" w14:textId="77777777" w:rsidR="00091B00" w:rsidRDefault="00091B00" w:rsidP="00091B00">
                  <w:pPr>
                    <w:tabs>
                      <w:tab w:val="left" w:pos="1430"/>
                    </w:tabs>
                  </w:pPr>
                </w:p>
              </w:tc>
              <w:tc>
                <w:tcPr>
                  <w:tcW w:w="1682" w:type="dxa"/>
                </w:tcPr>
                <w:p w14:paraId="5599CA5F" w14:textId="77777777" w:rsidR="00091B00" w:rsidRDefault="00091B00" w:rsidP="00091B00">
                  <w:pPr>
                    <w:tabs>
                      <w:tab w:val="left" w:pos="1430"/>
                    </w:tabs>
                  </w:pPr>
                  <w:r>
                    <w:t>Contract</w:t>
                  </w:r>
                </w:p>
              </w:tc>
            </w:tr>
            <w:tr w:rsidR="00091B00" w14:paraId="46EE3321" w14:textId="77777777">
              <w:tc>
                <w:tcPr>
                  <w:tcW w:w="355" w:type="dxa"/>
                </w:tcPr>
                <w:p w14:paraId="71614BFB" w14:textId="77777777" w:rsidR="00091B00" w:rsidRPr="003C7DD6" w:rsidRDefault="00091B00" w:rsidP="00091B00">
                  <w:pPr>
                    <w:tabs>
                      <w:tab w:val="left" w:pos="1430"/>
                    </w:tabs>
                    <w:rPr>
                      <w:b/>
                    </w:rPr>
                  </w:pPr>
                </w:p>
              </w:tc>
              <w:tc>
                <w:tcPr>
                  <w:tcW w:w="1743" w:type="dxa"/>
                </w:tcPr>
                <w:p w14:paraId="3CACDF3C" w14:textId="77777777" w:rsidR="00091B00" w:rsidRDefault="00091B00" w:rsidP="00091B00">
                  <w:pPr>
                    <w:tabs>
                      <w:tab w:val="left" w:pos="1430"/>
                    </w:tabs>
                  </w:pPr>
                  <w:r>
                    <w:t>Peer Evaluation</w:t>
                  </w:r>
                </w:p>
              </w:tc>
              <w:tc>
                <w:tcPr>
                  <w:tcW w:w="417" w:type="dxa"/>
                </w:tcPr>
                <w:p w14:paraId="4EFCCECC" w14:textId="77777777" w:rsidR="00091B00" w:rsidRPr="003C7DD6" w:rsidRDefault="00091B00" w:rsidP="00091B00">
                  <w:pPr>
                    <w:tabs>
                      <w:tab w:val="left" w:pos="1430"/>
                    </w:tabs>
                    <w:rPr>
                      <w:b/>
                    </w:rPr>
                  </w:pPr>
                </w:p>
              </w:tc>
              <w:tc>
                <w:tcPr>
                  <w:tcW w:w="1682" w:type="dxa"/>
                </w:tcPr>
                <w:p w14:paraId="53964552" w14:textId="77777777" w:rsidR="00091B00" w:rsidRDefault="00091B00" w:rsidP="00091B00">
                  <w:pPr>
                    <w:tabs>
                      <w:tab w:val="left" w:pos="1430"/>
                    </w:tabs>
                  </w:pPr>
                  <w:r>
                    <w:t>Checklist</w:t>
                  </w:r>
                </w:p>
              </w:tc>
            </w:tr>
            <w:tr w:rsidR="00091B00" w14:paraId="74F9B000" w14:textId="77777777">
              <w:tc>
                <w:tcPr>
                  <w:tcW w:w="355" w:type="dxa"/>
                </w:tcPr>
                <w:p w14:paraId="3B2C58BF" w14:textId="77777777" w:rsidR="00091B00" w:rsidRDefault="00091B00" w:rsidP="00091B00">
                  <w:pPr>
                    <w:tabs>
                      <w:tab w:val="left" w:pos="1430"/>
                    </w:tabs>
                  </w:pPr>
                </w:p>
              </w:tc>
              <w:tc>
                <w:tcPr>
                  <w:tcW w:w="1743" w:type="dxa"/>
                </w:tcPr>
                <w:p w14:paraId="2F557679" w14:textId="77777777" w:rsidR="00091B00" w:rsidRDefault="00091B00" w:rsidP="00091B00">
                  <w:pPr>
                    <w:tabs>
                      <w:tab w:val="left" w:pos="1430"/>
                    </w:tabs>
                  </w:pPr>
                  <w:r>
                    <w:t>Self-Evaluation</w:t>
                  </w:r>
                </w:p>
              </w:tc>
              <w:tc>
                <w:tcPr>
                  <w:tcW w:w="417" w:type="dxa"/>
                </w:tcPr>
                <w:p w14:paraId="7CAEC6B0" w14:textId="69733104" w:rsidR="00091B00" w:rsidRDefault="00C3648B" w:rsidP="00091B00">
                  <w:pPr>
                    <w:tabs>
                      <w:tab w:val="left" w:pos="1430"/>
                    </w:tabs>
                  </w:pPr>
                  <w:r>
                    <w:t xml:space="preserve">Product </w:t>
                  </w:r>
                </w:p>
              </w:tc>
              <w:tc>
                <w:tcPr>
                  <w:tcW w:w="1682" w:type="dxa"/>
                </w:tcPr>
                <w:p w14:paraId="580939C2" w14:textId="77777777" w:rsidR="00091B00" w:rsidRDefault="00091B00" w:rsidP="00091B00">
                  <w:pPr>
                    <w:tabs>
                      <w:tab w:val="left" w:pos="1430"/>
                    </w:tabs>
                  </w:pPr>
                  <w:r>
                    <w:t>Performance</w:t>
                  </w:r>
                </w:p>
              </w:tc>
            </w:tr>
            <w:tr w:rsidR="00091B00" w14:paraId="25DFA323" w14:textId="77777777">
              <w:tc>
                <w:tcPr>
                  <w:tcW w:w="355" w:type="dxa"/>
                </w:tcPr>
                <w:p w14:paraId="29E1D8C0" w14:textId="77777777" w:rsidR="00091B00" w:rsidRDefault="00091B00" w:rsidP="00091B00">
                  <w:pPr>
                    <w:tabs>
                      <w:tab w:val="left" w:pos="1430"/>
                    </w:tabs>
                  </w:pPr>
                </w:p>
              </w:tc>
              <w:tc>
                <w:tcPr>
                  <w:tcW w:w="1743" w:type="dxa"/>
                </w:tcPr>
                <w:p w14:paraId="58451531" w14:textId="77777777" w:rsidR="00091B00" w:rsidRDefault="00091B00" w:rsidP="00091B00">
                  <w:pPr>
                    <w:tabs>
                      <w:tab w:val="left" w:pos="1430"/>
                    </w:tabs>
                  </w:pPr>
                  <w:r>
                    <w:t>Inventories</w:t>
                  </w:r>
                </w:p>
              </w:tc>
              <w:tc>
                <w:tcPr>
                  <w:tcW w:w="417" w:type="dxa"/>
                </w:tcPr>
                <w:p w14:paraId="6D4AD1AA" w14:textId="77777777" w:rsidR="00091B00" w:rsidRDefault="00091B00" w:rsidP="00091B00">
                  <w:pPr>
                    <w:tabs>
                      <w:tab w:val="left" w:pos="1430"/>
                    </w:tabs>
                  </w:pPr>
                </w:p>
              </w:tc>
              <w:tc>
                <w:tcPr>
                  <w:tcW w:w="1682" w:type="dxa"/>
                </w:tcPr>
                <w:p w14:paraId="6A5A50EE" w14:textId="77777777" w:rsidR="00091B00" w:rsidRDefault="00091B00" w:rsidP="00091B00">
                  <w:pPr>
                    <w:tabs>
                      <w:tab w:val="left" w:pos="1430"/>
                    </w:tabs>
                  </w:pPr>
                  <w:r>
                    <w:t>Portfolio</w:t>
                  </w:r>
                </w:p>
              </w:tc>
            </w:tr>
            <w:tr w:rsidR="00091B00" w14:paraId="76AE8BC3" w14:textId="77777777">
              <w:tc>
                <w:tcPr>
                  <w:tcW w:w="355" w:type="dxa"/>
                </w:tcPr>
                <w:p w14:paraId="0F82460B" w14:textId="77777777" w:rsidR="00091B00" w:rsidRDefault="00091B00" w:rsidP="00091B00">
                  <w:pPr>
                    <w:tabs>
                      <w:tab w:val="left" w:pos="1430"/>
                    </w:tabs>
                  </w:pPr>
                </w:p>
              </w:tc>
              <w:tc>
                <w:tcPr>
                  <w:tcW w:w="1743" w:type="dxa"/>
                </w:tcPr>
                <w:p w14:paraId="13C5BCAF" w14:textId="77777777" w:rsidR="00091B00" w:rsidRDefault="00091B00" w:rsidP="00091B00">
                  <w:pPr>
                    <w:tabs>
                      <w:tab w:val="left" w:pos="1430"/>
                    </w:tabs>
                  </w:pPr>
                  <w:r>
                    <w:t>Quantitative Scales</w:t>
                  </w:r>
                </w:p>
              </w:tc>
              <w:tc>
                <w:tcPr>
                  <w:tcW w:w="417" w:type="dxa"/>
                </w:tcPr>
                <w:p w14:paraId="23E45141" w14:textId="77777777" w:rsidR="00091B00" w:rsidRDefault="00091B00" w:rsidP="00091B00">
                  <w:pPr>
                    <w:tabs>
                      <w:tab w:val="left" w:pos="1430"/>
                    </w:tabs>
                  </w:pPr>
                </w:p>
              </w:tc>
              <w:tc>
                <w:tcPr>
                  <w:tcW w:w="1682" w:type="dxa"/>
                </w:tcPr>
                <w:p w14:paraId="090DEFA0" w14:textId="77777777" w:rsidR="00091B00" w:rsidRDefault="00091B00" w:rsidP="00091B00">
                  <w:pPr>
                    <w:tabs>
                      <w:tab w:val="left" w:pos="1430"/>
                    </w:tabs>
                  </w:pPr>
                  <w:r>
                    <w:t>Rating Scales</w:t>
                  </w:r>
                </w:p>
              </w:tc>
            </w:tr>
            <w:tr w:rsidR="00091B00" w14:paraId="0CDD1C95" w14:textId="77777777">
              <w:tc>
                <w:tcPr>
                  <w:tcW w:w="355" w:type="dxa"/>
                </w:tcPr>
                <w:p w14:paraId="2134B25A" w14:textId="77777777" w:rsidR="00091B00" w:rsidRDefault="00091B00" w:rsidP="00091B00">
                  <w:pPr>
                    <w:tabs>
                      <w:tab w:val="left" w:pos="1430"/>
                    </w:tabs>
                  </w:pPr>
                </w:p>
              </w:tc>
              <w:tc>
                <w:tcPr>
                  <w:tcW w:w="1743" w:type="dxa"/>
                </w:tcPr>
                <w:p w14:paraId="7DAAD991" w14:textId="77777777" w:rsidR="00091B00" w:rsidRDefault="00091B00" w:rsidP="00091B00">
                  <w:pPr>
                    <w:tabs>
                      <w:tab w:val="left" w:pos="1430"/>
                    </w:tabs>
                  </w:pPr>
                  <w:r>
                    <w:t>Rubric</w:t>
                  </w:r>
                </w:p>
              </w:tc>
              <w:tc>
                <w:tcPr>
                  <w:tcW w:w="417" w:type="dxa"/>
                </w:tcPr>
                <w:p w14:paraId="1E699CB1" w14:textId="24179BA9" w:rsidR="00091B00" w:rsidRDefault="00C3648B" w:rsidP="00091B00">
                  <w:pPr>
                    <w:tabs>
                      <w:tab w:val="left" w:pos="1430"/>
                    </w:tabs>
                  </w:pPr>
                  <w:r>
                    <w:t>Product</w:t>
                  </w:r>
                </w:p>
              </w:tc>
              <w:tc>
                <w:tcPr>
                  <w:tcW w:w="1682" w:type="dxa"/>
                </w:tcPr>
                <w:p w14:paraId="54AD0672" w14:textId="77777777" w:rsidR="00091B00" w:rsidRDefault="00091B00" w:rsidP="00091B00">
                  <w:pPr>
                    <w:tabs>
                      <w:tab w:val="left" w:pos="1430"/>
                    </w:tabs>
                  </w:pPr>
                  <w:r>
                    <w:t>Scored Discussion</w:t>
                  </w:r>
                </w:p>
              </w:tc>
            </w:tr>
            <w:tr w:rsidR="00091B00" w14:paraId="7F216C05" w14:textId="77777777">
              <w:tc>
                <w:tcPr>
                  <w:tcW w:w="355" w:type="dxa"/>
                </w:tcPr>
                <w:p w14:paraId="199E3974" w14:textId="77777777" w:rsidR="00091B00" w:rsidRDefault="00091B00" w:rsidP="00091B00">
                  <w:pPr>
                    <w:tabs>
                      <w:tab w:val="left" w:pos="1430"/>
                    </w:tabs>
                  </w:pPr>
                </w:p>
              </w:tc>
              <w:tc>
                <w:tcPr>
                  <w:tcW w:w="1743" w:type="dxa"/>
                </w:tcPr>
                <w:p w14:paraId="660EC8E4" w14:textId="77777777" w:rsidR="00091B00" w:rsidRDefault="00091B00" w:rsidP="00091B00">
                  <w:pPr>
                    <w:tabs>
                      <w:tab w:val="left" w:pos="1430"/>
                    </w:tabs>
                  </w:pPr>
                  <w:r>
                    <w:t>Journals</w:t>
                  </w:r>
                </w:p>
              </w:tc>
              <w:tc>
                <w:tcPr>
                  <w:tcW w:w="417" w:type="dxa"/>
                </w:tcPr>
                <w:p w14:paraId="603DC40B" w14:textId="032C6144" w:rsidR="00091B00" w:rsidRDefault="00C3648B" w:rsidP="00091B00">
                  <w:pPr>
                    <w:tabs>
                      <w:tab w:val="left" w:pos="1430"/>
                    </w:tabs>
                  </w:pPr>
                  <w:r>
                    <w:t>Process</w:t>
                  </w:r>
                </w:p>
              </w:tc>
              <w:tc>
                <w:tcPr>
                  <w:tcW w:w="1682" w:type="dxa"/>
                </w:tcPr>
                <w:p w14:paraId="3C96C572" w14:textId="77777777" w:rsidR="00091B00" w:rsidRDefault="00091B00" w:rsidP="00091B00">
                  <w:pPr>
                    <w:tabs>
                      <w:tab w:val="left" w:pos="1430"/>
                    </w:tabs>
                  </w:pPr>
                  <w:r>
                    <w:t>Problem-Solving Assessment</w:t>
                  </w:r>
                </w:p>
              </w:tc>
            </w:tr>
            <w:tr w:rsidR="00091B00" w14:paraId="7AE2DC70" w14:textId="77777777">
              <w:tc>
                <w:tcPr>
                  <w:tcW w:w="355" w:type="dxa"/>
                </w:tcPr>
                <w:p w14:paraId="4039F234" w14:textId="77777777" w:rsidR="00091B00" w:rsidRDefault="00091B00" w:rsidP="00091B00">
                  <w:pPr>
                    <w:tabs>
                      <w:tab w:val="left" w:pos="1430"/>
                    </w:tabs>
                  </w:pPr>
                </w:p>
              </w:tc>
              <w:tc>
                <w:tcPr>
                  <w:tcW w:w="1743" w:type="dxa"/>
                </w:tcPr>
                <w:p w14:paraId="0A0D8E6F" w14:textId="77777777" w:rsidR="00091B00" w:rsidRDefault="00091B00" w:rsidP="00091B00">
                  <w:pPr>
                    <w:tabs>
                      <w:tab w:val="left" w:pos="1430"/>
                    </w:tabs>
                  </w:pPr>
                  <w:r>
                    <w:t>Other</w:t>
                  </w:r>
                </w:p>
              </w:tc>
              <w:tc>
                <w:tcPr>
                  <w:tcW w:w="417" w:type="dxa"/>
                </w:tcPr>
                <w:p w14:paraId="451DEE1F" w14:textId="77777777" w:rsidR="00091B00" w:rsidRDefault="00091B00" w:rsidP="00091B00">
                  <w:pPr>
                    <w:tabs>
                      <w:tab w:val="left" w:pos="1430"/>
                    </w:tabs>
                  </w:pPr>
                </w:p>
              </w:tc>
              <w:tc>
                <w:tcPr>
                  <w:tcW w:w="1682" w:type="dxa"/>
                </w:tcPr>
                <w:p w14:paraId="28450523" w14:textId="77777777" w:rsidR="00091B00" w:rsidRDefault="00091B00" w:rsidP="00091B00">
                  <w:pPr>
                    <w:tabs>
                      <w:tab w:val="left" w:pos="1430"/>
                    </w:tabs>
                  </w:pPr>
                </w:p>
              </w:tc>
            </w:tr>
          </w:tbl>
          <w:p w14:paraId="6C2FB4E3" w14:textId="77777777" w:rsidR="00091B00" w:rsidRDefault="00091B00" w:rsidP="00091B00">
            <w:pPr>
              <w:tabs>
                <w:tab w:val="left" w:pos="1430"/>
              </w:tabs>
            </w:pPr>
          </w:p>
        </w:tc>
        <w:tc>
          <w:tcPr>
            <w:tcW w:w="4428" w:type="dxa"/>
          </w:tcPr>
          <w:p w14:paraId="7D3B6092" w14:textId="77777777" w:rsidR="00091B00" w:rsidRDefault="00091B00" w:rsidP="00091B00">
            <w:pPr>
              <w:tabs>
                <w:tab w:val="left" w:pos="1430"/>
              </w:tabs>
            </w:pPr>
            <w:r>
              <w:lastRenderedPageBreak/>
              <w:t xml:space="preserve"> </w:t>
            </w:r>
          </w:p>
        </w:tc>
      </w:tr>
    </w:tbl>
    <w:p w14:paraId="6EA32DE3" w14:textId="77777777" w:rsidR="00091B00" w:rsidRDefault="00091B00" w:rsidP="00091B00">
      <w:pPr>
        <w:tabs>
          <w:tab w:val="left" w:pos="1430"/>
        </w:tabs>
      </w:pPr>
    </w:p>
    <w:p w14:paraId="052452CE" w14:textId="77777777" w:rsidR="00091B00" w:rsidRDefault="00091B00" w:rsidP="00091B00">
      <w:pPr>
        <w:tabs>
          <w:tab w:val="left" w:pos="1430"/>
        </w:tabs>
        <w:jc w:val="center"/>
        <w:rPr>
          <w:b/>
        </w:rPr>
      </w:pPr>
    </w:p>
    <w:p w14:paraId="5D896DB2" w14:textId="77777777" w:rsidR="00091B00" w:rsidRDefault="00091B00" w:rsidP="00091B00">
      <w:pPr>
        <w:tabs>
          <w:tab w:val="left" w:pos="1430"/>
        </w:tabs>
        <w:jc w:val="center"/>
        <w:rPr>
          <w:b/>
        </w:rPr>
      </w:pPr>
    </w:p>
    <w:p w14:paraId="7C421CBA" w14:textId="77777777" w:rsidR="00091B00" w:rsidRDefault="00091B00" w:rsidP="00091B00">
      <w:pPr>
        <w:tabs>
          <w:tab w:val="left" w:pos="1430"/>
        </w:tabs>
        <w:jc w:val="center"/>
        <w:rPr>
          <w:b/>
        </w:rPr>
      </w:pPr>
    </w:p>
    <w:p w14:paraId="0F550E53" w14:textId="77777777" w:rsidR="00091B00" w:rsidRDefault="00091B00" w:rsidP="00091B00">
      <w:pPr>
        <w:tabs>
          <w:tab w:val="left" w:pos="1430"/>
        </w:tabs>
        <w:jc w:val="center"/>
        <w:rPr>
          <w:b/>
        </w:rPr>
      </w:pPr>
    </w:p>
    <w:p w14:paraId="4D133847" w14:textId="77777777" w:rsidR="00091B00" w:rsidRDefault="00091B00" w:rsidP="00091B00">
      <w:pPr>
        <w:tabs>
          <w:tab w:val="left" w:pos="1430"/>
        </w:tabs>
        <w:jc w:val="center"/>
        <w:rPr>
          <w:b/>
        </w:rPr>
      </w:pPr>
    </w:p>
    <w:p w14:paraId="7562E97C" w14:textId="77777777" w:rsidR="00091B00" w:rsidRDefault="00091B00" w:rsidP="00091B00">
      <w:pPr>
        <w:tabs>
          <w:tab w:val="left" w:pos="1430"/>
        </w:tabs>
        <w:jc w:val="center"/>
        <w:rPr>
          <w:b/>
        </w:rPr>
      </w:pPr>
    </w:p>
    <w:p w14:paraId="6EA43740" w14:textId="77777777" w:rsidR="00091B00" w:rsidRDefault="00091B00" w:rsidP="00091B00">
      <w:pPr>
        <w:tabs>
          <w:tab w:val="left" w:pos="1430"/>
        </w:tabs>
        <w:jc w:val="center"/>
        <w:rPr>
          <w:b/>
        </w:rPr>
      </w:pPr>
    </w:p>
    <w:p w14:paraId="2CE8802C" w14:textId="77777777" w:rsidR="00091B00" w:rsidRDefault="00091B00" w:rsidP="00091B00">
      <w:pPr>
        <w:tabs>
          <w:tab w:val="left" w:pos="1430"/>
        </w:tabs>
        <w:jc w:val="center"/>
        <w:rPr>
          <w:b/>
        </w:rPr>
      </w:pPr>
    </w:p>
    <w:p w14:paraId="6E89DD71" w14:textId="77777777" w:rsidR="00091B00" w:rsidRDefault="00091B00" w:rsidP="00091B00">
      <w:pPr>
        <w:tabs>
          <w:tab w:val="left" w:pos="1430"/>
        </w:tabs>
        <w:jc w:val="center"/>
        <w:rPr>
          <w:b/>
        </w:rPr>
      </w:pPr>
    </w:p>
    <w:p w14:paraId="3A012080" w14:textId="77777777" w:rsidR="000D5784" w:rsidRDefault="000D5784"/>
    <w:sectPr w:rsidR="000D5784" w:rsidSect="000D57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7FD"/>
    <w:multiLevelType w:val="hybridMultilevel"/>
    <w:tmpl w:val="45CE3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7F1DF6"/>
    <w:multiLevelType w:val="hybridMultilevel"/>
    <w:tmpl w:val="3774BC58"/>
    <w:lvl w:ilvl="0" w:tplc="593A6D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F1"/>
    <w:rsid w:val="00050D77"/>
    <w:rsid w:val="00091B00"/>
    <w:rsid w:val="000D5784"/>
    <w:rsid w:val="000D7F7B"/>
    <w:rsid w:val="001958B2"/>
    <w:rsid w:val="00245663"/>
    <w:rsid w:val="003127B2"/>
    <w:rsid w:val="00363D7A"/>
    <w:rsid w:val="003C7DD6"/>
    <w:rsid w:val="004A3B12"/>
    <w:rsid w:val="004E58A6"/>
    <w:rsid w:val="005F789E"/>
    <w:rsid w:val="00614FA4"/>
    <w:rsid w:val="00630AD0"/>
    <w:rsid w:val="00654414"/>
    <w:rsid w:val="00665462"/>
    <w:rsid w:val="00673CB1"/>
    <w:rsid w:val="006947C4"/>
    <w:rsid w:val="006E537A"/>
    <w:rsid w:val="007B65DE"/>
    <w:rsid w:val="00800D13"/>
    <w:rsid w:val="008042E8"/>
    <w:rsid w:val="00824386"/>
    <w:rsid w:val="0089304A"/>
    <w:rsid w:val="008C356D"/>
    <w:rsid w:val="008F3AF1"/>
    <w:rsid w:val="009C39DB"/>
    <w:rsid w:val="009F377E"/>
    <w:rsid w:val="009F4F93"/>
    <w:rsid w:val="00A4602A"/>
    <w:rsid w:val="00AC0939"/>
    <w:rsid w:val="00AC3368"/>
    <w:rsid w:val="00AE7433"/>
    <w:rsid w:val="00AF0F76"/>
    <w:rsid w:val="00C3648B"/>
    <w:rsid w:val="00C60B03"/>
    <w:rsid w:val="00CB5698"/>
    <w:rsid w:val="00D21DDC"/>
    <w:rsid w:val="00D731EE"/>
    <w:rsid w:val="00D7770E"/>
    <w:rsid w:val="00DB681F"/>
    <w:rsid w:val="00F952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54F"/>
  <w15:docId w15:val="{DF75C222-6472-4310-8BF7-3FC08490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B00"/>
    <w:rPr>
      <w:rFonts w:ascii="Times New Roman" w:eastAsia="Times New Roman" w:hAnsi="Times New Roman" w:cs="Times New Roman"/>
      <w:szCs w:val="20"/>
    </w:rPr>
  </w:style>
  <w:style w:type="paragraph" w:styleId="Heading1">
    <w:name w:val="heading 1"/>
    <w:basedOn w:val="Normal"/>
    <w:next w:val="Normal"/>
    <w:link w:val="Heading1Char"/>
    <w:qFormat/>
    <w:rsid w:val="00091B00"/>
    <w:pPr>
      <w:keepNext/>
      <w:outlineLvl w:val="0"/>
    </w:pPr>
    <w:rPr>
      <w:b/>
    </w:rPr>
  </w:style>
  <w:style w:type="paragraph" w:styleId="Heading2">
    <w:name w:val="heading 2"/>
    <w:basedOn w:val="Normal"/>
    <w:next w:val="Normal"/>
    <w:link w:val="Heading2Char"/>
    <w:qFormat/>
    <w:rsid w:val="00091B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B00"/>
    <w:rPr>
      <w:rFonts w:ascii="Times New Roman" w:eastAsia="Times New Roman" w:hAnsi="Times New Roman" w:cs="Times New Roman"/>
      <w:b/>
      <w:szCs w:val="20"/>
    </w:rPr>
  </w:style>
  <w:style w:type="character" w:customStyle="1" w:styleId="Heading2Char">
    <w:name w:val="Heading 2 Char"/>
    <w:basedOn w:val="DefaultParagraphFont"/>
    <w:link w:val="Heading2"/>
    <w:rsid w:val="00091B00"/>
    <w:rPr>
      <w:rFonts w:ascii="Times New Roman" w:eastAsia="Times New Roman" w:hAnsi="Times New Roman" w:cs="Times New Roman"/>
      <w:b/>
      <w:szCs w:val="20"/>
    </w:rPr>
  </w:style>
  <w:style w:type="paragraph" w:styleId="ListParagraph">
    <w:name w:val="List Paragraph"/>
    <w:basedOn w:val="Normal"/>
    <w:uiPriority w:val="34"/>
    <w:qFormat/>
    <w:rsid w:val="00245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6206">
      <w:bodyDiv w:val="1"/>
      <w:marLeft w:val="0"/>
      <w:marRight w:val="0"/>
      <w:marTop w:val="0"/>
      <w:marBottom w:val="0"/>
      <w:divBdr>
        <w:top w:val="none" w:sz="0" w:space="0" w:color="auto"/>
        <w:left w:val="none" w:sz="0" w:space="0" w:color="auto"/>
        <w:bottom w:val="none" w:sz="0" w:space="0" w:color="auto"/>
        <w:right w:val="none" w:sz="0" w:space="0" w:color="auto"/>
      </w:divBdr>
    </w:div>
    <w:div w:id="1875266994">
      <w:bodyDiv w:val="1"/>
      <w:marLeft w:val="0"/>
      <w:marRight w:val="0"/>
      <w:marTop w:val="0"/>
      <w:marBottom w:val="0"/>
      <w:divBdr>
        <w:top w:val="none" w:sz="0" w:space="0" w:color="auto"/>
        <w:left w:val="none" w:sz="0" w:space="0" w:color="auto"/>
        <w:bottom w:val="none" w:sz="0" w:space="0" w:color="auto"/>
        <w:right w:val="none" w:sz="0" w:space="0" w:color="auto"/>
      </w:divBdr>
    </w:div>
    <w:div w:id="1971936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4425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Rosanio</dc:creator>
  <cp:keywords/>
  <dc:description/>
  <cp:lastModifiedBy>Paielli, Megan Ann - (mapaielli)</cp:lastModifiedBy>
  <cp:revision>2</cp:revision>
  <dcterms:created xsi:type="dcterms:W3CDTF">2018-04-11T03:28:00Z</dcterms:created>
  <dcterms:modified xsi:type="dcterms:W3CDTF">2018-04-11T03:28:00Z</dcterms:modified>
</cp:coreProperties>
</file>